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6BAE4" w14:textId="78600159" w:rsidR="00A868C5" w:rsidRPr="009F1D7B" w:rsidRDefault="001830E7" w:rsidP="009F1D7B">
      <w:pPr>
        <w:jc w:val="both"/>
        <w:rPr>
          <w:b/>
        </w:rPr>
      </w:pPr>
      <w:r>
        <w:rPr>
          <w:sz w:val="22"/>
          <w:szCs w:val="22"/>
        </w:rPr>
        <w:t xml:space="preserve">Notice Posted:  </w:t>
      </w:r>
      <w:r w:rsidR="009F1D7B">
        <w:rPr>
          <w:sz w:val="22"/>
          <w:szCs w:val="22"/>
        </w:rPr>
        <w:t>June</w:t>
      </w:r>
      <w:r w:rsidR="00D97741">
        <w:rPr>
          <w:sz w:val="22"/>
          <w:szCs w:val="22"/>
        </w:rPr>
        <w:t xml:space="preserve"> </w:t>
      </w:r>
      <w:r w:rsidR="00A07751">
        <w:rPr>
          <w:sz w:val="22"/>
          <w:szCs w:val="22"/>
        </w:rPr>
        <w:t>2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1CBF1BDC" w14:textId="77777777" w:rsidR="00D80D94" w:rsidRPr="00D80D94" w:rsidRDefault="00D80D94" w:rsidP="00D80D94">
      <w:pPr>
        <w:jc w:val="both"/>
        <w:rPr>
          <w:sz w:val="22"/>
          <w:szCs w:val="22"/>
        </w:rPr>
      </w:pPr>
    </w:p>
    <w:p w14:paraId="7318FFE0" w14:textId="77777777" w:rsidR="00E957D4" w:rsidRPr="00207A89" w:rsidRDefault="00E957D4" w:rsidP="00207A89">
      <w:pPr>
        <w:rPr>
          <w:bCs/>
          <w:sz w:val="22"/>
          <w:szCs w:val="22"/>
        </w:rPr>
      </w:pPr>
    </w:p>
    <w:p w14:paraId="22A255A7" w14:textId="13708DDE" w:rsidR="00D80D94" w:rsidRDefault="00D80D94" w:rsidP="00D80D94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 xml:space="preserve">DAY, </w:t>
      </w:r>
      <w:r w:rsidR="009F1D7B">
        <w:rPr>
          <w:b/>
          <w:color w:val="0000FF"/>
          <w:u w:val="single"/>
        </w:rPr>
        <w:t>JUNE 5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5FFF43B4" w14:textId="77777777" w:rsidR="009F1D7B" w:rsidRPr="000F539A" w:rsidRDefault="009F1D7B" w:rsidP="00D80D94">
      <w:pPr>
        <w:jc w:val="both"/>
        <w:rPr>
          <w:bCs/>
          <w:sz w:val="22"/>
          <w:szCs w:val="22"/>
        </w:rPr>
      </w:pPr>
    </w:p>
    <w:p w14:paraId="0116C268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612CB060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0A772D3E" w14:textId="77777777" w:rsidR="009F1D7B" w:rsidRPr="00F24350" w:rsidRDefault="009F1D7B" w:rsidP="009F1D7B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190F64B7" w14:textId="77777777" w:rsidR="009F1D7B" w:rsidRPr="00F24350" w:rsidRDefault="009F1D7B" w:rsidP="009F1D7B">
      <w:pPr>
        <w:pStyle w:val="ListParagraph"/>
        <w:ind w:left="1080"/>
        <w:jc w:val="both"/>
        <w:rPr>
          <w:sz w:val="22"/>
          <w:szCs w:val="22"/>
        </w:rPr>
      </w:pPr>
    </w:p>
    <w:p w14:paraId="48BC9A8B" w14:textId="3BD513A9" w:rsidR="00D80D94" w:rsidRPr="009F1D7B" w:rsidRDefault="009F1D7B" w:rsidP="00D74C3F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0681AD27" w14:textId="77777777" w:rsidR="00D80D94" w:rsidRPr="00F91642" w:rsidRDefault="00D80D94" w:rsidP="00D80D94">
      <w:pPr>
        <w:rPr>
          <w:rFonts w:eastAsia="MS Mincho"/>
          <w:sz w:val="22"/>
          <w:szCs w:val="22"/>
        </w:rPr>
      </w:pPr>
      <w:bookmarkStart w:id="0" w:name="_Hlk128393679"/>
    </w:p>
    <w:p w14:paraId="37DC5ECD" w14:textId="44C4B18F" w:rsidR="00D80D94" w:rsidRPr="00F24350" w:rsidRDefault="00D80D94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bookmarkStart w:id="1" w:name="_Hlk132034340"/>
      <w:r w:rsidRPr="00F24350">
        <w:rPr>
          <w:rFonts w:eastAsia="MS Mincho"/>
          <w:sz w:val="22"/>
          <w:szCs w:val="22"/>
        </w:rPr>
        <w:t xml:space="preserve">Approve the Minutes of a Public Hearing of the Zoning Commission, held </w:t>
      </w:r>
      <w:r w:rsidR="009F1D7B">
        <w:rPr>
          <w:rFonts w:eastAsia="MS Mincho"/>
          <w:sz w:val="22"/>
          <w:szCs w:val="22"/>
        </w:rPr>
        <w:t>May 1</w:t>
      </w:r>
      <w:r w:rsidRPr="00F24350">
        <w:rPr>
          <w:rFonts w:eastAsia="MS Mincho"/>
          <w:sz w:val="22"/>
          <w:szCs w:val="22"/>
        </w:rPr>
        <w:t>, 2023.</w:t>
      </w:r>
    </w:p>
    <w:p w14:paraId="1C2DA9B4" w14:textId="77777777" w:rsidR="00D80D94" w:rsidRPr="00F24350" w:rsidRDefault="00D80D94" w:rsidP="00D80D94">
      <w:pPr>
        <w:pStyle w:val="ListParagraph"/>
        <w:ind w:left="1080"/>
        <w:rPr>
          <w:rFonts w:eastAsia="MS Mincho"/>
          <w:sz w:val="22"/>
          <w:szCs w:val="22"/>
        </w:rPr>
      </w:pPr>
    </w:p>
    <w:p w14:paraId="1ED41FF5" w14:textId="2636B0F6" w:rsidR="00D80D94" w:rsidRPr="00F24350" w:rsidRDefault="00D80D94" w:rsidP="00D80D94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F24350">
        <w:rPr>
          <w:rFonts w:eastAsia="MS Mincho"/>
          <w:sz w:val="22"/>
          <w:szCs w:val="22"/>
        </w:rPr>
        <w:t xml:space="preserve">Approve the Minutes of a Public Meeting of the Zoning Commission, held </w:t>
      </w:r>
      <w:r w:rsidR="009F1D7B">
        <w:rPr>
          <w:rFonts w:eastAsia="MS Mincho"/>
          <w:sz w:val="22"/>
          <w:szCs w:val="22"/>
        </w:rPr>
        <w:t>May 1</w:t>
      </w:r>
      <w:r w:rsidRPr="00F24350">
        <w:rPr>
          <w:rFonts w:eastAsia="MS Mincho"/>
          <w:sz w:val="22"/>
          <w:szCs w:val="22"/>
        </w:rPr>
        <w:t>, 2023.</w:t>
      </w:r>
    </w:p>
    <w:bookmarkEnd w:id="0"/>
    <w:bookmarkEnd w:id="1"/>
    <w:p w14:paraId="16C71D21" w14:textId="77777777" w:rsidR="00D80D94" w:rsidRPr="00D80D94" w:rsidRDefault="00D80D94" w:rsidP="00D80D94">
      <w:pPr>
        <w:rPr>
          <w:rFonts w:eastAsia="MS Mincho"/>
          <w:sz w:val="22"/>
          <w:szCs w:val="22"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22820297" w14:textId="42C83AAF" w:rsidR="003F5CC1" w:rsidRDefault="003F5CC1" w:rsidP="003F5CC1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>
        <w:rPr>
          <w:b/>
          <w:color w:val="0000FF"/>
          <w:u w:val="single"/>
        </w:rPr>
        <w:t>MON</w:t>
      </w:r>
      <w:r w:rsidRPr="000F539A">
        <w:rPr>
          <w:b/>
          <w:color w:val="0000FF"/>
          <w:u w:val="single"/>
        </w:rPr>
        <w:t>DAY</w:t>
      </w:r>
      <w:r w:rsidR="009F1D7B">
        <w:rPr>
          <w:b/>
          <w:color w:val="0000FF"/>
          <w:u w:val="single"/>
        </w:rPr>
        <w:t>, JUNE 5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>AT 6:00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78A24A0E" w14:textId="63FD4A56" w:rsidR="00922638" w:rsidRPr="00E666EE" w:rsidRDefault="00922638" w:rsidP="00E666EE">
      <w:pPr>
        <w:rPr>
          <w:rFonts w:eastAsia="MS Mincho"/>
          <w:sz w:val="22"/>
          <w:szCs w:val="22"/>
        </w:rPr>
      </w:pPr>
      <w:bookmarkStart w:id="2" w:name="_Hlk131584764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69752D5B" w14:textId="4D822365" w:rsidR="00922638" w:rsidRDefault="00922638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9F1D7B">
        <w:rPr>
          <w:rFonts w:eastAsia="MS Mincho"/>
          <w:sz w:val="22"/>
          <w:szCs w:val="22"/>
        </w:rPr>
        <w:t>May 1</w:t>
      </w:r>
      <w:r w:rsidRPr="00D80D94">
        <w:rPr>
          <w:rFonts w:eastAsia="MS Mincho"/>
          <w:sz w:val="22"/>
          <w:szCs w:val="22"/>
        </w:rPr>
        <w:t>, 2023.</w:t>
      </w:r>
      <w:bookmarkEnd w:id="2"/>
    </w:p>
    <w:p w14:paraId="40723684" w14:textId="77777777" w:rsidR="00922638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626F9D32" w14:textId="205D9036" w:rsidR="00A07751" w:rsidRDefault="00A07751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Review Access Management Study for East Bank Shopping Center and consider recommendations to the City Council.</w:t>
      </w:r>
    </w:p>
    <w:p w14:paraId="4B3A0775" w14:textId="77777777" w:rsidR="00A07751" w:rsidRDefault="00A07751" w:rsidP="00A07751">
      <w:pPr>
        <w:pStyle w:val="ListParagraph"/>
        <w:ind w:left="1080"/>
        <w:rPr>
          <w:rFonts w:eastAsia="MS Mincho"/>
          <w:sz w:val="22"/>
          <w:szCs w:val="22"/>
        </w:rPr>
      </w:pPr>
    </w:p>
    <w:p w14:paraId="74339283" w14:textId="5BAD8383" w:rsidR="00285016" w:rsidRPr="00490B49" w:rsidRDefault="009E472F" w:rsidP="00922638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922638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364C485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5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1"/>
  </w:num>
  <w:num w:numId="9" w16cid:durableId="530799352">
    <w:abstractNumId w:val="37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29"/>
  </w:num>
  <w:num w:numId="18" w16cid:durableId="810484320">
    <w:abstractNumId w:val="19"/>
  </w:num>
  <w:num w:numId="19" w16cid:durableId="419835293">
    <w:abstractNumId w:val="34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3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8"/>
  </w:num>
  <w:num w:numId="28" w16cid:durableId="1589268418">
    <w:abstractNumId w:val="42"/>
  </w:num>
  <w:num w:numId="29" w16cid:durableId="864828352">
    <w:abstractNumId w:val="11"/>
  </w:num>
  <w:num w:numId="30" w16cid:durableId="1606620773">
    <w:abstractNumId w:val="30"/>
  </w:num>
  <w:num w:numId="31" w16cid:durableId="540095388">
    <w:abstractNumId w:val="40"/>
  </w:num>
  <w:num w:numId="32" w16cid:durableId="1745032032">
    <w:abstractNumId w:val="18"/>
  </w:num>
  <w:num w:numId="33" w16cid:durableId="2080519959">
    <w:abstractNumId w:val="43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1"/>
  </w:num>
  <w:num w:numId="37" w16cid:durableId="688875086">
    <w:abstractNumId w:val="32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4"/>
  </w:num>
  <w:num w:numId="43" w16cid:durableId="1601446017">
    <w:abstractNumId w:val="26"/>
  </w:num>
  <w:num w:numId="44" w16cid:durableId="286351556">
    <w:abstractNumId w:val="39"/>
  </w:num>
  <w:num w:numId="45" w16cid:durableId="1348560499">
    <w:abstractNumId w:val="12"/>
  </w:num>
  <w:num w:numId="46" w16cid:durableId="3872188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281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4569"/>
    <w:rsid w:val="006B3123"/>
    <w:rsid w:val="006C050A"/>
    <w:rsid w:val="006D0C81"/>
    <w:rsid w:val="006D290C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668A"/>
    <w:rsid w:val="00B21ACB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4</cp:revision>
  <cp:lastPrinted>2023-02-27T17:33:00Z</cp:lastPrinted>
  <dcterms:created xsi:type="dcterms:W3CDTF">2023-05-02T15:55:00Z</dcterms:created>
  <dcterms:modified xsi:type="dcterms:W3CDTF">2023-05-19T12:15:00Z</dcterms:modified>
</cp:coreProperties>
</file>