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8FFE0" w14:textId="2785A69C" w:rsidR="00E957D4" w:rsidRPr="00207A89" w:rsidRDefault="001830E7" w:rsidP="00510CC7">
      <w:pPr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Notice Posted:  </w:t>
      </w:r>
      <w:r w:rsidR="00B1485B">
        <w:rPr>
          <w:sz w:val="22"/>
          <w:szCs w:val="22"/>
        </w:rPr>
        <w:t>September</w:t>
      </w:r>
      <w:r w:rsidR="00D97741">
        <w:rPr>
          <w:sz w:val="22"/>
          <w:szCs w:val="22"/>
        </w:rPr>
        <w:t xml:space="preserve"> </w:t>
      </w:r>
      <w:r w:rsidR="00B1485B">
        <w:rPr>
          <w:sz w:val="22"/>
          <w:szCs w:val="22"/>
        </w:rPr>
        <w:t>1</w:t>
      </w:r>
      <w:r w:rsidR="002E4E63">
        <w:rPr>
          <w:sz w:val="22"/>
          <w:szCs w:val="22"/>
        </w:rPr>
        <w:t xml:space="preserve">, </w:t>
      </w:r>
      <w:proofErr w:type="gramStart"/>
      <w:r w:rsidR="002E4E63">
        <w:rPr>
          <w:sz w:val="22"/>
          <w:szCs w:val="22"/>
        </w:rPr>
        <w:t>20</w:t>
      </w:r>
      <w:r w:rsidR="003900F6">
        <w:rPr>
          <w:sz w:val="22"/>
          <w:szCs w:val="22"/>
        </w:rPr>
        <w:t>2</w:t>
      </w:r>
      <w:r w:rsidR="00FD27AA">
        <w:rPr>
          <w:sz w:val="22"/>
          <w:szCs w:val="22"/>
        </w:rPr>
        <w:t>3</w:t>
      </w:r>
      <w:proofErr w:type="gramEnd"/>
      <w:r w:rsidR="002E4E63">
        <w:rPr>
          <w:sz w:val="22"/>
          <w:szCs w:val="22"/>
        </w:rPr>
        <w:tab/>
      </w:r>
      <w:r w:rsidR="002E4E63">
        <w:rPr>
          <w:sz w:val="22"/>
          <w:szCs w:val="22"/>
        </w:rPr>
        <w:tab/>
      </w:r>
      <w:r w:rsidR="00E957D4">
        <w:rPr>
          <w:sz w:val="22"/>
          <w:szCs w:val="22"/>
        </w:rPr>
        <w:t>9</w:t>
      </w:r>
      <w:r w:rsidR="004E3B01" w:rsidRPr="004E3B01">
        <w:rPr>
          <w:sz w:val="22"/>
          <w:szCs w:val="22"/>
        </w:rPr>
        <w:t>:</w:t>
      </w:r>
      <w:r w:rsidR="002E4E63">
        <w:rPr>
          <w:sz w:val="22"/>
          <w:szCs w:val="22"/>
        </w:rPr>
        <w:t>00</w:t>
      </w:r>
      <w:r w:rsidR="004E3B01" w:rsidRPr="004E3B01">
        <w:rPr>
          <w:sz w:val="22"/>
          <w:szCs w:val="22"/>
        </w:rPr>
        <w:t xml:space="preserve"> </w:t>
      </w:r>
      <w:r w:rsidR="00E957D4">
        <w:rPr>
          <w:sz w:val="22"/>
          <w:szCs w:val="22"/>
        </w:rPr>
        <w:t>a</w:t>
      </w:r>
      <w:r w:rsidR="004E3B01" w:rsidRPr="004E3B01">
        <w:rPr>
          <w:sz w:val="22"/>
          <w:szCs w:val="22"/>
        </w:rPr>
        <w:t>.m.</w:t>
      </w:r>
    </w:p>
    <w:p w14:paraId="094205D3" w14:textId="77777777" w:rsidR="002E1273" w:rsidRDefault="002E1273" w:rsidP="00D80D94">
      <w:pPr>
        <w:jc w:val="both"/>
        <w:rPr>
          <w:b/>
        </w:rPr>
      </w:pPr>
    </w:p>
    <w:p w14:paraId="223F65AF" w14:textId="3FAE3505" w:rsidR="006E530D" w:rsidRDefault="006E530D" w:rsidP="006E530D">
      <w:pPr>
        <w:jc w:val="both"/>
        <w:rPr>
          <w:b/>
          <w:bCs/>
        </w:rPr>
      </w:pPr>
      <w:r w:rsidRPr="000F539A">
        <w:rPr>
          <w:b/>
        </w:rPr>
        <w:t xml:space="preserve">A PUBLIC </w:t>
      </w:r>
      <w:r>
        <w:rPr>
          <w:b/>
        </w:rPr>
        <w:t>HEAR</w:t>
      </w:r>
      <w:r w:rsidRPr="000F539A">
        <w:rPr>
          <w:b/>
        </w:rPr>
        <w:t xml:space="preserve">ING OF THE </w:t>
      </w:r>
      <w:r>
        <w:rPr>
          <w:b/>
        </w:rPr>
        <w:t>ZON</w:t>
      </w:r>
      <w:r w:rsidRPr="000F539A">
        <w:rPr>
          <w:b/>
        </w:rPr>
        <w:t xml:space="preserve">ING COMMISSION OF THE CITY OF GONZALES, STATE OF LOUISIANA, WILL BE HELD ON </w:t>
      </w:r>
      <w:r w:rsidR="00B76F7A">
        <w:rPr>
          <w:b/>
          <w:color w:val="0000FF"/>
          <w:u w:val="single"/>
        </w:rPr>
        <w:t>TUESDAY, SEPTEMBER 5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08DCF497" w14:textId="77777777" w:rsidR="006E530D" w:rsidRDefault="006E530D" w:rsidP="006E530D">
      <w:pPr>
        <w:jc w:val="both"/>
        <w:rPr>
          <w:b/>
          <w:bCs/>
        </w:rPr>
      </w:pPr>
    </w:p>
    <w:p w14:paraId="180B2A08" w14:textId="77777777" w:rsidR="00B76F7A" w:rsidRPr="00F24350" w:rsidRDefault="00B76F7A" w:rsidP="00B76F7A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Invocation.</w:t>
      </w:r>
    </w:p>
    <w:p w14:paraId="7F582621" w14:textId="77777777" w:rsidR="00B76F7A" w:rsidRPr="00F24350" w:rsidRDefault="00B76F7A" w:rsidP="00B76F7A">
      <w:pPr>
        <w:pStyle w:val="ListParagraph"/>
        <w:ind w:left="1080"/>
        <w:jc w:val="both"/>
        <w:rPr>
          <w:sz w:val="22"/>
          <w:szCs w:val="22"/>
        </w:rPr>
      </w:pPr>
    </w:p>
    <w:p w14:paraId="73BBCD26" w14:textId="77777777" w:rsidR="00B76F7A" w:rsidRPr="00F24350" w:rsidRDefault="00B76F7A" w:rsidP="00B76F7A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Pledge of Allegiance.</w:t>
      </w:r>
    </w:p>
    <w:p w14:paraId="06BA331A" w14:textId="77777777" w:rsidR="00B76F7A" w:rsidRPr="00F24350" w:rsidRDefault="00B76F7A" w:rsidP="00B76F7A">
      <w:pPr>
        <w:pStyle w:val="ListParagraph"/>
        <w:ind w:left="1080"/>
        <w:jc w:val="both"/>
        <w:rPr>
          <w:sz w:val="22"/>
          <w:szCs w:val="22"/>
        </w:rPr>
      </w:pPr>
    </w:p>
    <w:p w14:paraId="30472F82" w14:textId="77777777" w:rsidR="00B76F7A" w:rsidRPr="009F1D7B" w:rsidRDefault="00B76F7A" w:rsidP="00B76F7A">
      <w:pPr>
        <w:pStyle w:val="ListParagraph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9F1D7B">
        <w:rPr>
          <w:sz w:val="22"/>
          <w:szCs w:val="22"/>
        </w:rPr>
        <w:t>Roll call.</w:t>
      </w:r>
    </w:p>
    <w:p w14:paraId="3B1EE6BE" w14:textId="77777777" w:rsidR="00B76F7A" w:rsidRPr="00B76F7A" w:rsidRDefault="00B76F7A" w:rsidP="00B76F7A">
      <w:pPr>
        <w:pStyle w:val="ListParagraph"/>
        <w:ind w:left="1080"/>
        <w:jc w:val="both"/>
        <w:rPr>
          <w:b/>
          <w:bCs/>
        </w:rPr>
      </w:pPr>
    </w:p>
    <w:p w14:paraId="6DE7A646" w14:textId="55550EA0" w:rsidR="006E530D" w:rsidRPr="006A3287" w:rsidRDefault="006E530D" w:rsidP="00E163BD">
      <w:pPr>
        <w:pStyle w:val="ListParagraph"/>
        <w:numPr>
          <w:ilvl w:val="0"/>
          <w:numId w:val="6"/>
        </w:numPr>
        <w:jc w:val="both"/>
        <w:rPr>
          <w:b/>
          <w:bCs/>
        </w:rPr>
      </w:pPr>
      <w:r w:rsidRPr="006E530D">
        <w:rPr>
          <w:rFonts w:eastAsia="MS Mincho"/>
          <w:sz w:val="22"/>
          <w:szCs w:val="22"/>
        </w:rPr>
        <w:t>Public Hearing for the rezoning application of Donald Peoples, to rezone Lot 2B, located at 1502 S. Lanoux, from R-8 single family housing district to R-3-D Duplex housing district.</w:t>
      </w:r>
    </w:p>
    <w:p w14:paraId="237E0B4A" w14:textId="77777777" w:rsidR="006A3287" w:rsidRPr="006A3287" w:rsidRDefault="006A3287" w:rsidP="006A3287">
      <w:pPr>
        <w:pStyle w:val="ListParagraph"/>
        <w:rPr>
          <w:b/>
          <w:bCs/>
        </w:rPr>
      </w:pPr>
    </w:p>
    <w:p w14:paraId="6C160300" w14:textId="66AC6F56" w:rsidR="006A3287" w:rsidRPr="006A3287" w:rsidRDefault="006A3287" w:rsidP="00E163BD">
      <w:pPr>
        <w:pStyle w:val="ListParagraph"/>
        <w:numPr>
          <w:ilvl w:val="0"/>
          <w:numId w:val="6"/>
        </w:numPr>
        <w:jc w:val="both"/>
      </w:pPr>
      <w:r w:rsidRPr="006A3287">
        <w:t xml:space="preserve">Public Hearing </w:t>
      </w:r>
      <w:r>
        <w:t xml:space="preserve">for a </w:t>
      </w:r>
      <w:bookmarkStart w:id="0" w:name="_Hlk143500859"/>
      <w:r>
        <w:t xml:space="preserve">Special Use Permit </w:t>
      </w:r>
      <w:r w:rsidRPr="006A3287">
        <w:t xml:space="preserve">for The Haven at Crossroads, LLC, located at 401 E. Sanders Street, to operate a sober living home in R-8 single family residential zoning.   </w:t>
      </w:r>
    </w:p>
    <w:bookmarkEnd w:id="0"/>
    <w:p w14:paraId="54220117" w14:textId="77777777" w:rsidR="006F6474" w:rsidRPr="006A3287" w:rsidRDefault="006F6474" w:rsidP="006F6474">
      <w:pPr>
        <w:pStyle w:val="ListParagraph"/>
      </w:pPr>
    </w:p>
    <w:p w14:paraId="152D0B55" w14:textId="0C2D2FEF" w:rsidR="006E530D" w:rsidRPr="006A3287" w:rsidRDefault="006F6474" w:rsidP="00FD71BA">
      <w:pPr>
        <w:pStyle w:val="ListParagraph"/>
        <w:numPr>
          <w:ilvl w:val="0"/>
          <w:numId w:val="6"/>
        </w:numPr>
        <w:jc w:val="both"/>
        <w:rPr>
          <w:b/>
          <w:bCs/>
        </w:rPr>
      </w:pPr>
      <w:r>
        <w:t>Public Hearing for ordinance to set regulations regarding the placement and permitting of donation boxes.</w:t>
      </w:r>
    </w:p>
    <w:p w14:paraId="317E7CF7" w14:textId="77777777" w:rsidR="00D80D94" w:rsidRPr="00224B59" w:rsidRDefault="00D80D94" w:rsidP="00224B59">
      <w:pPr>
        <w:rPr>
          <w:rFonts w:eastAsia="MS Mincho"/>
          <w:sz w:val="22"/>
          <w:szCs w:val="22"/>
        </w:rPr>
      </w:pPr>
    </w:p>
    <w:p w14:paraId="78A24A0E" w14:textId="32DC2C46" w:rsidR="00922638" w:rsidRPr="00E666EE" w:rsidRDefault="003F5CC1" w:rsidP="006E530D">
      <w:pPr>
        <w:jc w:val="both"/>
        <w:rPr>
          <w:rFonts w:eastAsia="MS Mincho"/>
          <w:sz w:val="22"/>
          <w:szCs w:val="22"/>
        </w:rPr>
      </w:pPr>
      <w:bookmarkStart w:id="1" w:name="_Hlk137197308"/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 w:rsidR="00B76F7A">
        <w:rPr>
          <w:b/>
          <w:color w:val="0000FF"/>
          <w:u w:val="single"/>
        </w:rPr>
        <w:t>TUESDAY, SEPTEMBER 5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  <w:bookmarkStart w:id="2" w:name="_Hlk131584764"/>
      <w:bookmarkEnd w:id="1"/>
    </w:p>
    <w:p w14:paraId="04FFEEB4" w14:textId="77777777" w:rsidR="00922638" w:rsidRPr="00F24350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068327BC" w14:textId="2BB5E205" w:rsidR="00510CC7" w:rsidRPr="00510CC7" w:rsidRDefault="00510CC7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510CC7">
        <w:rPr>
          <w:rFonts w:eastAsia="MS Mincho"/>
          <w:sz w:val="22"/>
          <w:szCs w:val="22"/>
        </w:rPr>
        <w:t xml:space="preserve">Approve the Minutes of a Public </w:t>
      </w:r>
      <w:r>
        <w:rPr>
          <w:rFonts w:eastAsia="MS Mincho"/>
          <w:sz w:val="22"/>
          <w:szCs w:val="22"/>
        </w:rPr>
        <w:t>Hear</w:t>
      </w:r>
      <w:r w:rsidRPr="00510CC7">
        <w:rPr>
          <w:rFonts w:eastAsia="MS Mincho"/>
          <w:sz w:val="22"/>
          <w:szCs w:val="22"/>
        </w:rPr>
        <w:t xml:space="preserve">ing of the Planning Commission, held </w:t>
      </w:r>
      <w:r w:rsidR="00B76F7A">
        <w:rPr>
          <w:rFonts w:eastAsia="MS Mincho"/>
          <w:sz w:val="22"/>
          <w:szCs w:val="22"/>
        </w:rPr>
        <w:t>August</w:t>
      </w:r>
      <w:r w:rsidRPr="00510CC7">
        <w:rPr>
          <w:rFonts w:eastAsia="MS Mincho"/>
          <w:sz w:val="22"/>
          <w:szCs w:val="22"/>
        </w:rPr>
        <w:t xml:space="preserve"> </w:t>
      </w:r>
      <w:r w:rsidR="00B76F7A">
        <w:rPr>
          <w:rFonts w:eastAsia="MS Mincho"/>
          <w:sz w:val="22"/>
          <w:szCs w:val="22"/>
        </w:rPr>
        <w:t>7</w:t>
      </w:r>
      <w:r w:rsidRPr="00510CC7">
        <w:rPr>
          <w:rFonts w:eastAsia="MS Mincho"/>
          <w:sz w:val="22"/>
          <w:szCs w:val="22"/>
        </w:rPr>
        <w:t>, 2023.</w:t>
      </w:r>
    </w:p>
    <w:p w14:paraId="27CBD01C" w14:textId="77777777" w:rsidR="00510CC7" w:rsidRPr="00510CC7" w:rsidRDefault="00510CC7" w:rsidP="00510CC7">
      <w:pPr>
        <w:rPr>
          <w:rFonts w:eastAsia="MS Mincho"/>
          <w:sz w:val="22"/>
          <w:szCs w:val="22"/>
        </w:rPr>
      </w:pPr>
    </w:p>
    <w:p w14:paraId="69752D5B" w14:textId="449F181E" w:rsidR="00922638" w:rsidRDefault="00922638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 xml:space="preserve">Approve the Minutes of a Public Meeting of the Planning Commission, held </w:t>
      </w:r>
      <w:r w:rsidR="00B76F7A">
        <w:rPr>
          <w:rFonts w:eastAsia="MS Mincho"/>
          <w:sz w:val="22"/>
          <w:szCs w:val="22"/>
        </w:rPr>
        <w:t>August 7</w:t>
      </w:r>
      <w:r w:rsidRPr="00D80D94">
        <w:rPr>
          <w:rFonts w:eastAsia="MS Mincho"/>
          <w:sz w:val="22"/>
          <w:szCs w:val="22"/>
        </w:rPr>
        <w:t>, 2023.</w:t>
      </w:r>
      <w:bookmarkEnd w:id="2"/>
    </w:p>
    <w:p w14:paraId="02141AC3" w14:textId="77777777" w:rsidR="006E530D" w:rsidRPr="00B76F7A" w:rsidRDefault="006E530D" w:rsidP="00B76F7A">
      <w:pPr>
        <w:rPr>
          <w:rFonts w:eastAsia="MS Mincho"/>
          <w:sz w:val="22"/>
          <w:szCs w:val="22"/>
        </w:rPr>
      </w:pPr>
    </w:p>
    <w:p w14:paraId="1AE5EF25" w14:textId="08D448A2" w:rsidR="006E530D" w:rsidRDefault="006E530D" w:rsidP="006E530D">
      <w:pPr>
        <w:jc w:val="both"/>
        <w:rPr>
          <w:rFonts w:eastAsia="MS Mincho"/>
          <w:sz w:val="22"/>
          <w:szCs w:val="22"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ZO</w:t>
      </w:r>
      <w:r w:rsidRPr="000F539A">
        <w:rPr>
          <w:b/>
        </w:rPr>
        <w:t xml:space="preserve">NING COMMISSION OF THE CITY OF GONZALES, STATE OF LOUISIANA, WILL BE HELD ON </w:t>
      </w:r>
      <w:r w:rsidR="00B76F7A">
        <w:rPr>
          <w:b/>
          <w:color w:val="0000FF"/>
          <w:u w:val="single"/>
        </w:rPr>
        <w:t>TUESDAY, SEPTEMBER 5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6454BA10" w14:textId="77777777" w:rsidR="00510CC7" w:rsidRPr="00510CC7" w:rsidRDefault="00510CC7" w:rsidP="00510CC7">
      <w:pPr>
        <w:rPr>
          <w:rFonts w:eastAsia="MS Mincho"/>
          <w:sz w:val="22"/>
          <w:szCs w:val="22"/>
        </w:rPr>
      </w:pPr>
    </w:p>
    <w:p w14:paraId="3C1DFD53" w14:textId="3A7577B6" w:rsidR="00B76F7A" w:rsidRDefault="00B76F7A" w:rsidP="00B76F7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B76F7A">
        <w:rPr>
          <w:rFonts w:eastAsia="MS Mincho"/>
          <w:sz w:val="22"/>
          <w:szCs w:val="22"/>
        </w:rPr>
        <w:t xml:space="preserve">Approve the Minutes of a Public </w:t>
      </w:r>
      <w:r>
        <w:rPr>
          <w:rFonts w:eastAsia="MS Mincho"/>
          <w:sz w:val="22"/>
          <w:szCs w:val="22"/>
        </w:rPr>
        <w:t>Hear</w:t>
      </w:r>
      <w:r w:rsidRPr="00B76F7A">
        <w:rPr>
          <w:rFonts w:eastAsia="MS Mincho"/>
          <w:sz w:val="22"/>
          <w:szCs w:val="22"/>
        </w:rPr>
        <w:t xml:space="preserve">ing of the </w:t>
      </w:r>
      <w:r>
        <w:rPr>
          <w:rFonts w:eastAsia="MS Mincho"/>
          <w:sz w:val="22"/>
          <w:szCs w:val="22"/>
        </w:rPr>
        <w:t>Zo</w:t>
      </w:r>
      <w:r w:rsidRPr="00B76F7A">
        <w:rPr>
          <w:rFonts w:eastAsia="MS Mincho"/>
          <w:sz w:val="22"/>
          <w:szCs w:val="22"/>
        </w:rPr>
        <w:t xml:space="preserve">ning Commission, held </w:t>
      </w:r>
      <w:r>
        <w:rPr>
          <w:rFonts w:eastAsia="MS Mincho"/>
          <w:sz w:val="22"/>
          <w:szCs w:val="22"/>
        </w:rPr>
        <w:t>August 7</w:t>
      </w:r>
      <w:r w:rsidRPr="00B76F7A">
        <w:rPr>
          <w:rFonts w:eastAsia="MS Mincho"/>
          <w:sz w:val="22"/>
          <w:szCs w:val="22"/>
        </w:rPr>
        <w:t>, 2023.</w:t>
      </w:r>
    </w:p>
    <w:p w14:paraId="503D0A09" w14:textId="77777777" w:rsidR="00B76F7A" w:rsidRDefault="00B76F7A" w:rsidP="00B76F7A">
      <w:pPr>
        <w:pStyle w:val="ListParagraph"/>
        <w:ind w:left="1080"/>
        <w:rPr>
          <w:rFonts w:eastAsia="MS Mincho"/>
          <w:sz w:val="22"/>
          <w:szCs w:val="22"/>
        </w:rPr>
      </w:pPr>
    </w:p>
    <w:p w14:paraId="527F8CD0" w14:textId="2618DA31" w:rsidR="00B76F7A" w:rsidRDefault="00B76F7A" w:rsidP="00B76F7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B76F7A">
        <w:rPr>
          <w:rFonts w:eastAsia="MS Mincho"/>
          <w:sz w:val="22"/>
          <w:szCs w:val="22"/>
        </w:rPr>
        <w:t xml:space="preserve">Approve the Minutes of a Public Meeting of the </w:t>
      </w:r>
      <w:r>
        <w:rPr>
          <w:rFonts w:eastAsia="MS Mincho"/>
          <w:sz w:val="22"/>
          <w:szCs w:val="22"/>
        </w:rPr>
        <w:t>Zo</w:t>
      </w:r>
      <w:r w:rsidRPr="00B76F7A">
        <w:rPr>
          <w:rFonts w:eastAsia="MS Mincho"/>
          <w:sz w:val="22"/>
          <w:szCs w:val="22"/>
        </w:rPr>
        <w:t xml:space="preserve">ning Commission, held </w:t>
      </w:r>
      <w:r>
        <w:rPr>
          <w:rFonts w:eastAsia="MS Mincho"/>
          <w:sz w:val="22"/>
          <w:szCs w:val="22"/>
        </w:rPr>
        <w:t>August 7</w:t>
      </w:r>
      <w:r w:rsidRPr="00B76F7A">
        <w:rPr>
          <w:rFonts w:eastAsia="MS Mincho"/>
          <w:sz w:val="22"/>
          <w:szCs w:val="22"/>
        </w:rPr>
        <w:t>, 2023.</w:t>
      </w:r>
    </w:p>
    <w:p w14:paraId="07A3BDB6" w14:textId="77777777" w:rsidR="006F6474" w:rsidRPr="006F6474" w:rsidRDefault="006F6474" w:rsidP="006F6474">
      <w:pPr>
        <w:pStyle w:val="ListParagraph"/>
        <w:rPr>
          <w:rFonts w:eastAsia="MS Mincho"/>
          <w:sz w:val="22"/>
          <w:szCs w:val="22"/>
        </w:rPr>
      </w:pPr>
    </w:p>
    <w:p w14:paraId="0C9D3FC2" w14:textId="46626793" w:rsidR="006F6474" w:rsidRPr="00B76F7A" w:rsidRDefault="006F6474" w:rsidP="00B76F7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>Approve recommending to the City Council an ordinance to regulate the placement and permitting of donation boxes.</w:t>
      </w:r>
    </w:p>
    <w:p w14:paraId="5AAB947B" w14:textId="77777777" w:rsidR="00B76F7A" w:rsidRDefault="00B76F7A" w:rsidP="00B76F7A">
      <w:pPr>
        <w:pStyle w:val="ListParagraph"/>
        <w:ind w:left="1080"/>
        <w:rPr>
          <w:rFonts w:eastAsia="MS Mincho"/>
          <w:sz w:val="22"/>
          <w:szCs w:val="22"/>
        </w:rPr>
      </w:pPr>
    </w:p>
    <w:p w14:paraId="5ACCE014" w14:textId="34C73E3E" w:rsidR="006E530D" w:rsidRDefault="006E530D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E530D">
        <w:rPr>
          <w:rFonts w:eastAsia="MS Mincho"/>
          <w:sz w:val="22"/>
          <w:szCs w:val="22"/>
        </w:rPr>
        <w:t>Approve the rezoning application of Donald Peoples, to rezone Lot 2B, located at 1502 S. Lanoux, from R-8 single family housing district to R-3-D Duplex housing district.</w:t>
      </w:r>
    </w:p>
    <w:p w14:paraId="48A3287C" w14:textId="77777777" w:rsidR="006A3287" w:rsidRPr="006A3287" w:rsidRDefault="006A3287" w:rsidP="006A3287">
      <w:pPr>
        <w:pStyle w:val="ListParagraph"/>
        <w:rPr>
          <w:rFonts w:eastAsia="MS Mincho"/>
          <w:sz w:val="22"/>
          <w:szCs w:val="22"/>
        </w:rPr>
      </w:pPr>
    </w:p>
    <w:p w14:paraId="425EC472" w14:textId="735891C4" w:rsidR="006A3287" w:rsidRPr="006A3287" w:rsidRDefault="006A3287" w:rsidP="006A3287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 xml:space="preserve">Approve the </w:t>
      </w:r>
      <w:r w:rsidRPr="006A3287">
        <w:rPr>
          <w:rFonts w:eastAsia="MS Mincho"/>
          <w:sz w:val="22"/>
          <w:szCs w:val="22"/>
        </w:rPr>
        <w:t xml:space="preserve">Special Use Permit for The Haven at Crossroads, LLC, located at 401 E. Sanders Street, to operate a sober living home in R-8 single family residential zoning.   </w:t>
      </w:r>
    </w:p>
    <w:p w14:paraId="27CE1D01" w14:textId="00BD51FC" w:rsidR="006E530D" w:rsidRPr="006E530D" w:rsidRDefault="006E530D" w:rsidP="006E530D">
      <w:pPr>
        <w:pStyle w:val="ListParagraph"/>
        <w:ind w:left="1080"/>
        <w:rPr>
          <w:rFonts w:eastAsia="MS Mincho"/>
          <w:i/>
          <w:iCs/>
          <w:sz w:val="22"/>
          <w:szCs w:val="22"/>
        </w:rPr>
      </w:pPr>
    </w:p>
    <w:p w14:paraId="74339283" w14:textId="5EF63EA5" w:rsidR="00285016" w:rsidRPr="00490B49" w:rsidRDefault="009E472F" w:rsidP="006E530D">
      <w:pPr>
        <w:pStyle w:val="ListParagraph"/>
        <w:numPr>
          <w:ilvl w:val="0"/>
          <w:numId w:val="6"/>
        </w:numPr>
        <w:rPr>
          <w:rFonts w:eastAsia="MS Mincho"/>
          <w:i/>
          <w:iCs/>
          <w:sz w:val="22"/>
          <w:szCs w:val="22"/>
        </w:rPr>
      </w:pPr>
      <w:r w:rsidRPr="00365F7F">
        <w:rPr>
          <w:rFonts w:eastAsia="MS Mincho"/>
          <w:sz w:val="22"/>
          <w:szCs w:val="22"/>
        </w:rPr>
        <w:t>Review per</w:t>
      </w:r>
      <w:r w:rsidR="00A07751">
        <w:rPr>
          <w:rFonts w:eastAsia="MS Mincho"/>
          <w:sz w:val="22"/>
          <w:szCs w:val="22"/>
        </w:rPr>
        <w:t>m</w:t>
      </w:r>
      <w:r w:rsidRPr="00365F7F">
        <w:rPr>
          <w:rFonts w:eastAsia="MS Mincho"/>
          <w:sz w:val="22"/>
          <w:szCs w:val="22"/>
        </w:rPr>
        <w:t>itting report.</w:t>
      </w:r>
      <w:r w:rsidR="00D80D94" w:rsidRPr="00D80D94">
        <w:rPr>
          <w:rFonts w:eastAsia="MS Mincho"/>
          <w:sz w:val="22"/>
          <w:szCs w:val="22"/>
        </w:rPr>
        <w:t xml:space="preserve"> 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 xml:space="preserve">Scot Byrd, </w:t>
      </w:r>
      <w:proofErr w:type="gramStart"/>
      <w:r w:rsidR="00D80D94" w:rsidRPr="00490B49">
        <w:rPr>
          <w:rFonts w:eastAsia="MS Mincho"/>
          <w:i/>
          <w:iCs/>
          <w:sz w:val="22"/>
          <w:szCs w:val="22"/>
        </w:rPr>
        <w:t>CAO</w:t>
      </w:r>
      <w:proofErr w:type="gramEnd"/>
      <w:r w:rsidR="00D80D94" w:rsidRPr="00490B49">
        <w:rPr>
          <w:rFonts w:eastAsia="MS Mincho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490B49" w:rsidRDefault="00D80D94" w:rsidP="00D80D94">
      <w:pPr>
        <w:pStyle w:val="ListParagraph"/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City of Gonzales</w:t>
      </w:r>
    </w:p>
    <w:p w14:paraId="35057E8D" w14:textId="57F06047" w:rsidR="00004955" w:rsidRPr="006024A3" w:rsidRDefault="00004955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024A3">
        <w:rPr>
          <w:rFonts w:eastAsia="MS Mincho"/>
          <w:sz w:val="22"/>
          <w:szCs w:val="22"/>
        </w:rPr>
        <w:t>Open discussion</w:t>
      </w:r>
      <w:r w:rsidR="00736368" w:rsidRPr="006024A3">
        <w:rPr>
          <w:rFonts w:eastAsia="MS Mincho"/>
          <w:sz w:val="22"/>
          <w:szCs w:val="22"/>
        </w:rPr>
        <w:t>.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120 S. Irma Blvd.</w:t>
      </w:r>
    </w:p>
    <w:p w14:paraId="6F23D456" w14:textId="1367A242" w:rsidR="00736368" w:rsidRPr="00490B49" w:rsidRDefault="00D80D94" w:rsidP="00D80D94">
      <w:pPr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Gonzales, LA  70737</w:t>
      </w:r>
    </w:p>
    <w:p w14:paraId="59827F48" w14:textId="0E92D985" w:rsidR="003435EE" w:rsidRPr="00D80D94" w:rsidRDefault="00004955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>Adjourn.</w:t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(225) 647-2841</w:t>
      </w:r>
      <w:r w:rsidR="003435EE" w:rsidRPr="00490B49">
        <w:rPr>
          <w:rFonts w:eastAsia="MS Mincho"/>
          <w:i/>
          <w:iCs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</w:p>
    <w:p w14:paraId="7E59CA5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55B5507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7E513526" w14:textId="5BB6DE33" w:rsidR="003435EE" w:rsidRPr="001830E7" w:rsidRDefault="003435EE" w:rsidP="00D80D94">
      <w:pPr>
        <w:ind w:left="720"/>
        <w:rPr>
          <w:sz w:val="22"/>
          <w:szCs w:val="22"/>
        </w:rPr>
      </w:pPr>
      <w:r>
        <w:rPr>
          <w:rFonts w:eastAsia="MS Mincho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>
        <w:rPr>
          <w:rFonts w:eastAsia="MS Mincho"/>
          <w:sz w:val="22"/>
          <w:szCs w:val="22"/>
        </w:rPr>
        <w:t>Delattore</w:t>
      </w:r>
      <w:proofErr w:type="spellEnd"/>
      <w:r>
        <w:rPr>
          <w:rFonts w:eastAsia="MS Mincho"/>
          <w:sz w:val="22"/>
          <w:szCs w:val="22"/>
        </w:rPr>
        <w:t xml:space="preserve"> at (225) 647-9549 describing the assistance that is necessary.</w:t>
      </w:r>
    </w:p>
    <w:sectPr w:rsidR="003435EE" w:rsidRPr="001830E7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6115CD5"/>
    <w:multiLevelType w:val="hybridMultilevel"/>
    <w:tmpl w:val="2D1AC3AE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4F0012"/>
    <w:multiLevelType w:val="hybridMultilevel"/>
    <w:tmpl w:val="364C485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6"/>
  </w:num>
  <w:num w:numId="2" w16cid:durableId="1281840463">
    <w:abstractNumId w:val="27"/>
  </w:num>
  <w:num w:numId="3" w16cid:durableId="1062873904">
    <w:abstractNumId w:val="2"/>
  </w:num>
  <w:num w:numId="4" w16cid:durableId="255709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5"/>
  </w:num>
  <w:num w:numId="6" w16cid:durableId="1821266328">
    <w:abstractNumId w:val="24"/>
  </w:num>
  <w:num w:numId="7" w16cid:durableId="2135637207">
    <w:abstractNumId w:val="8"/>
  </w:num>
  <w:num w:numId="8" w16cid:durableId="746194379">
    <w:abstractNumId w:val="42"/>
  </w:num>
  <w:num w:numId="9" w16cid:durableId="530799352">
    <w:abstractNumId w:val="38"/>
  </w:num>
  <w:num w:numId="10" w16cid:durableId="1298532052">
    <w:abstractNumId w:val="4"/>
  </w:num>
  <w:num w:numId="11" w16cid:durableId="707295978">
    <w:abstractNumId w:val="14"/>
  </w:num>
  <w:num w:numId="12" w16cid:durableId="372850453">
    <w:abstractNumId w:val="20"/>
  </w:num>
  <w:num w:numId="13" w16cid:durableId="2012291189">
    <w:abstractNumId w:val="23"/>
  </w:num>
  <w:num w:numId="14" w16cid:durableId="1102261132">
    <w:abstractNumId w:val="5"/>
  </w:num>
  <w:num w:numId="15" w16cid:durableId="1568496304">
    <w:abstractNumId w:val="13"/>
  </w:num>
  <w:num w:numId="16" w16cid:durableId="765614044">
    <w:abstractNumId w:val="15"/>
  </w:num>
  <w:num w:numId="17" w16cid:durableId="28457935">
    <w:abstractNumId w:val="30"/>
  </w:num>
  <w:num w:numId="18" w16cid:durableId="810484320">
    <w:abstractNumId w:val="19"/>
  </w:num>
  <w:num w:numId="19" w16cid:durableId="419835293">
    <w:abstractNumId w:val="35"/>
  </w:num>
  <w:num w:numId="20" w16cid:durableId="1932740977">
    <w:abstractNumId w:val="0"/>
  </w:num>
  <w:num w:numId="21" w16cid:durableId="2106723069">
    <w:abstractNumId w:val="22"/>
  </w:num>
  <w:num w:numId="22" w16cid:durableId="914971845">
    <w:abstractNumId w:val="34"/>
  </w:num>
  <w:num w:numId="23" w16cid:durableId="958603475">
    <w:abstractNumId w:val="16"/>
  </w:num>
  <w:num w:numId="24" w16cid:durableId="793448931">
    <w:abstractNumId w:val="10"/>
  </w:num>
  <w:num w:numId="25" w16cid:durableId="1095202482">
    <w:abstractNumId w:val="17"/>
  </w:num>
  <w:num w:numId="26" w16cid:durableId="1423910933">
    <w:abstractNumId w:val="6"/>
  </w:num>
  <w:num w:numId="27" w16cid:durableId="1345278933">
    <w:abstractNumId w:val="39"/>
  </w:num>
  <w:num w:numId="28" w16cid:durableId="1589268418">
    <w:abstractNumId w:val="43"/>
  </w:num>
  <w:num w:numId="29" w16cid:durableId="864828352">
    <w:abstractNumId w:val="11"/>
  </w:num>
  <w:num w:numId="30" w16cid:durableId="1606620773">
    <w:abstractNumId w:val="31"/>
  </w:num>
  <w:num w:numId="31" w16cid:durableId="540095388">
    <w:abstractNumId w:val="41"/>
  </w:num>
  <w:num w:numId="32" w16cid:durableId="1745032032">
    <w:abstractNumId w:val="18"/>
  </w:num>
  <w:num w:numId="33" w16cid:durableId="2080519959">
    <w:abstractNumId w:val="44"/>
  </w:num>
  <w:num w:numId="34" w16cid:durableId="938178021">
    <w:abstractNumId w:val="28"/>
  </w:num>
  <w:num w:numId="35" w16cid:durableId="1795293431">
    <w:abstractNumId w:val="21"/>
  </w:num>
  <w:num w:numId="36" w16cid:durableId="280235080">
    <w:abstractNumId w:val="32"/>
  </w:num>
  <w:num w:numId="37" w16cid:durableId="688875086">
    <w:abstractNumId w:val="33"/>
  </w:num>
  <w:num w:numId="38" w16cid:durableId="1551458735">
    <w:abstractNumId w:val="7"/>
  </w:num>
  <w:num w:numId="39" w16cid:durableId="1908149072">
    <w:abstractNumId w:val="9"/>
  </w:num>
  <w:num w:numId="40" w16cid:durableId="1519343189">
    <w:abstractNumId w:val="3"/>
  </w:num>
  <w:num w:numId="41" w16cid:durableId="1602493157">
    <w:abstractNumId w:val="1"/>
  </w:num>
  <w:num w:numId="42" w16cid:durableId="778333452">
    <w:abstractNumId w:val="45"/>
  </w:num>
  <w:num w:numId="43" w16cid:durableId="1601446017">
    <w:abstractNumId w:val="26"/>
  </w:num>
  <w:num w:numId="44" w16cid:durableId="286351556">
    <w:abstractNumId w:val="40"/>
  </w:num>
  <w:num w:numId="45" w16cid:durableId="1348560499">
    <w:abstractNumId w:val="12"/>
  </w:num>
  <w:num w:numId="46" w16cid:durableId="387218847">
    <w:abstractNumId w:val="37"/>
  </w:num>
  <w:num w:numId="47" w16cid:durableId="153727978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4DBE"/>
    <w:rsid w:val="002962C3"/>
    <w:rsid w:val="002A3BDF"/>
    <w:rsid w:val="002C3D0D"/>
    <w:rsid w:val="002E1273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0510"/>
    <w:rsid w:val="003A2814"/>
    <w:rsid w:val="003D29B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35C5"/>
    <w:rsid w:val="004E3B01"/>
    <w:rsid w:val="004E5B40"/>
    <w:rsid w:val="004F1305"/>
    <w:rsid w:val="004F4212"/>
    <w:rsid w:val="004F4659"/>
    <w:rsid w:val="005022C0"/>
    <w:rsid w:val="00505C59"/>
    <w:rsid w:val="00510CC7"/>
    <w:rsid w:val="005119C2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B1283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54680"/>
    <w:rsid w:val="00670D4F"/>
    <w:rsid w:val="00673D4B"/>
    <w:rsid w:val="006761D2"/>
    <w:rsid w:val="00677907"/>
    <w:rsid w:val="00681D11"/>
    <w:rsid w:val="006A26DE"/>
    <w:rsid w:val="006A3287"/>
    <w:rsid w:val="006A4569"/>
    <w:rsid w:val="006B3123"/>
    <w:rsid w:val="006C050A"/>
    <w:rsid w:val="006D0C81"/>
    <w:rsid w:val="006D290C"/>
    <w:rsid w:val="006E530D"/>
    <w:rsid w:val="006F6474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B2900"/>
    <w:rsid w:val="007B5CAA"/>
    <w:rsid w:val="007B5EF0"/>
    <w:rsid w:val="007C6213"/>
    <w:rsid w:val="007C7ED9"/>
    <w:rsid w:val="007D0A08"/>
    <w:rsid w:val="007D3522"/>
    <w:rsid w:val="007E797D"/>
    <w:rsid w:val="00825019"/>
    <w:rsid w:val="008324FA"/>
    <w:rsid w:val="00843D22"/>
    <w:rsid w:val="00855199"/>
    <w:rsid w:val="0085570E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F5BA8"/>
    <w:rsid w:val="0092263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7898"/>
    <w:rsid w:val="009E7DA1"/>
    <w:rsid w:val="009F1D7B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B01BB1"/>
    <w:rsid w:val="00B118E2"/>
    <w:rsid w:val="00B1485B"/>
    <w:rsid w:val="00B1668A"/>
    <w:rsid w:val="00B21ACB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76F7A"/>
    <w:rsid w:val="00B8546A"/>
    <w:rsid w:val="00B9209B"/>
    <w:rsid w:val="00BB3871"/>
    <w:rsid w:val="00BD6E9D"/>
    <w:rsid w:val="00BE2D8F"/>
    <w:rsid w:val="00BE385E"/>
    <w:rsid w:val="00BE580D"/>
    <w:rsid w:val="00BF43FE"/>
    <w:rsid w:val="00BF4682"/>
    <w:rsid w:val="00C00FA3"/>
    <w:rsid w:val="00C07C5D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46FC7"/>
    <w:rsid w:val="00E53047"/>
    <w:rsid w:val="00E62483"/>
    <w:rsid w:val="00E62B92"/>
    <w:rsid w:val="00E636EB"/>
    <w:rsid w:val="00E666EE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43EB3"/>
    <w:rsid w:val="00F868CC"/>
    <w:rsid w:val="00F87005"/>
    <w:rsid w:val="00F91642"/>
    <w:rsid w:val="00FA2383"/>
    <w:rsid w:val="00FA3DA4"/>
    <w:rsid w:val="00FA53CB"/>
    <w:rsid w:val="00FA5F43"/>
    <w:rsid w:val="00FA7D12"/>
    <w:rsid w:val="00FB04AC"/>
    <w:rsid w:val="00FB7DEA"/>
    <w:rsid w:val="00FC5D22"/>
    <w:rsid w:val="00FD27AA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6</cp:revision>
  <cp:lastPrinted>2023-02-27T17:33:00Z</cp:lastPrinted>
  <dcterms:created xsi:type="dcterms:W3CDTF">2023-07-19T13:32:00Z</dcterms:created>
  <dcterms:modified xsi:type="dcterms:W3CDTF">2023-08-21T14:01:00Z</dcterms:modified>
</cp:coreProperties>
</file>