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8FFE0" w14:textId="1F7C32BC" w:rsidR="00E957D4" w:rsidRPr="00207A89" w:rsidRDefault="001830E7" w:rsidP="00510CC7">
      <w:pPr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Notice Posted:  </w:t>
      </w:r>
      <w:r w:rsidR="009E644E">
        <w:rPr>
          <w:sz w:val="22"/>
          <w:szCs w:val="22"/>
        </w:rPr>
        <w:t>Dec</w:t>
      </w:r>
      <w:r w:rsidR="00B1485B">
        <w:rPr>
          <w:sz w:val="22"/>
          <w:szCs w:val="22"/>
        </w:rPr>
        <w:t>ember</w:t>
      </w:r>
      <w:r w:rsidR="00D97741">
        <w:rPr>
          <w:sz w:val="22"/>
          <w:szCs w:val="22"/>
        </w:rPr>
        <w:t xml:space="preserve"> </w:t>
      </w:r>
      <w:r w:rsidR="007D2A35">
        <w:rPr>
          <w:sz w:val="22"/>
          <w:szCs w:val="22"/>
        </w:rPr>
        <w:t>20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</w:p>
    <w:p w14:paraId="094205D3" w14:textId="77777777" w:rsidR="002E1273" w:rsidRDefault="002E1273" w:rsidP="00D80D94">
      <w:pPr>
        <w:jc w:val="both"/>
        <w:rPr>
          <w:b/>
        </w:rPr>
      </w:pPr>
    </w:p>
    <w:p w14:paraId="317E7CF7" w14:textId="77777777" w:rsidR="00D80D94" w:rsidRPr="00224B59" w:rsidRDefault="00D80D94" w:rsidP="00224B59">
      <w:pPr>
        <w:rPr>
          <w:rFonts w:eastAsia="MS Mincho"/>
          <w:sz w:val="22"/>
          <w:szCs w:val="22"/>
        </w:rPr>
      </w:pPr>
    </w:p>
    <w:p w14:paraId="78A24A0E" w14:textId="6094420E" w:rsidR="00922638" w:rsidRPr="00E666EE" w:rsidRDefault="003F5CC1" w:rsidP="006E530D">
      <w:pPr>
        <w:jc w:val="both"/>
        <w:rPr>
          <w:rFonts w:eastAsia="MS Mincho"/>
          <w:sz w:val="22"/>
          <w:szCs w:val="22"/>
        </w:rPr>
      </w:pPr>
      <w:bookmarkStart w:id="0" w:name="_Hlk137197308"/>
      <w:r w:rsidRPr="000F539A">
        <w:rPr>
          <w:b/>
        </w:rPr>
        <w:t xml:space="preserve">A PUBLIC </w:t>
      </w:r>
      <w:r w:rsidR="00FD70CB">
        <w:rPr>
          <w:b/>
        </w:rPr>
        <w:t>HEAR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 w:rsidR="007D2A35">
        <w:rPr>
          <w:b/>
          <w:color w:val="0000FF"/>
          <w:u w:val="single"/>
        </w:rPr>
        <w:t>WEDNES</w:t>
      </w:r>
      <w:r w:rsidR="00B76F7A">
        <w:rPr>
          <w:b/>
          <w:color w:val="0000FF"/>
          <w:u w:val="single"/>
        </w:rPr>
        <w:t xml:space="preserve">DAY, </w:t>
      </w:r>
      <w:r w:rsidR="007D2A35">
        <w:rPr>
          <w:b/>
          <w:color w:val="0000FF"/>
          <w:u w:val="single"/>
        </w:rPr>
        <w:t>JANUARY</w:t>
      </w:r>
      <w:r w:rsidR="00B76F7A">
        <w:rPr>
          <w:b/>
          <w:color w:val="0000FF"/>
          <w:u w:val="single"/>
        </w:rPr>
        <w:t xml:space="preserve"> </w:t>
      </w:r>
      <w:r w:rsidR="007D2A35">
        <w:rPr>
          <w:b/>
          <w:color w:val="0000FF"/>
          <w:u w:val="single"/>
        </w:rPr>
        <w:t>3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 w:rsidR="007D2A35">
        <w:rPr>
          <w:b/>
          <w:color w:val="0000FF"/>
          <w:u w:val="single"/>
        </w:rPr>
        <w:t>4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  <w:bookmarkStart w:id="1" w:name="_Hlk131584764"/>
      <w:bookmarkEnd w:id="0"/>
    </w:p>
    <w:p w14:paraId="04FFEEB4" w14:textId="77777777" w:rsidR="00922638" w:rsidRPr="00F24350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44B9C864" w14:textId="77777777" w:rsidR="00FA68FD" w:rsidRPr="00F24350" w:rsidRDefault="00FA68FD" w:rsidP="00FA68FD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Invocation.</w:t>
      </w:r>
    </w:p>
    <w:p w14:paraId="2649867C" w14:textId="77777777" w:rsidR="00FA68FD" w:rsidRPr="00F24350" w:rsidRDefault="00FA68FD" w:rsidP="00FA68FD">
      <w:pPr>
        <w:pStyle w:val="ListParagraph"/>
        <w:ind w:left="1080"/>
        <w:jc w:val="both"/>
        <w:rPr>
          <w:sz w:val="22"/>
          <w:szCs w:val="22"/>
        </w:rPr>
      </w:pPr>
    </w:p>
    <w:p w14:paraId="6DB91AEF" w14:textId="77777777" w:rsidR="00FA68FD" w:rsidRPr="00F24350" w:rsidRDefault="00FA68FD" w:rsidP="00FA68FD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Pledge of Allegiance.</w:t>
      </w:r>
    </w:p>
    <w:p w14:paraId="714B457F" w14:textId="77777777" w:rsidR="00FA68FD" w:rsidRPr="00F24350" w:rsidRDefault="00FA68FD" w:rsidP="00FA68FD">
      <w:pPr>
        <w:pStyle w:val="ListParagraph"/>
        <w:ind w:left="1080"/>
        <w:jc w:val="both"/>
        <w:rPr>
          <w:sz w:val="22"/>
          <w:szCs w:val="22"/>
        </w:rPr>
      </w:pPr>
    </w:p>
    <w:p w14:paraId="6FB610F2" w14:textId="77777777" w:rsidR="00FA68FD" w:rsidRPr="009F1D7B" w:rsidRDefault="00FA68FD" w:rsidP="00FA68FD">
      <w:pPr>
        <w:pStyle w:val="ListParagraph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9F1D7B">
        <w:rPr>
          <w:sz w:val="22"/>
          <w:szCs w:val="22"/>
        </w:rPr>
        <w:t>Roll call.</w:t>
      </w:r>
    </w:p>
    <w:p w14:paraId="5C251623" w14:textId="77777777" w:rsidR="00FA68FD" w:rsidRDefault="00FA68FD" w:rsidP="00FA68FD">
      <w:pPr>
        <w:pStyle w:val="ListParagraph"/>
        <w:ind w:left="1080"/>
        <w:rPr>
          <w:rFonts w:eastAsia="MS Mincho"/>
          <w:sz w:val="22"/>
          <w:szCs w:val="22"/>
        </w:rPr>
      </w:pPr>
    </w:p>
    <w:p w14:paraId="068327BC" w14:textId="126EEAC4" w:rsidR="00510CC7" w:rsidRDefault="00FD70CB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bookmarkStart w:id="2" w:name="_Hlk152224626"/>
      <w:r w:rsidRPr="00FD70CB">
        <w:rPr>
          <w:rFonts w:eastAsia="MS Mincho"/>
          <w:sz w:val="22"/>
          <w:szCs w:val="22"/>
        </w:rPr>
        <w:t>A Public Hearing to consider the petition of annexation of Parcel 3448800, for Brittany Point, LLC, owned by Doug Diez, being 55.14 acres, Section 34-9-3, located on the north side of Hwy 30, currently addressed as 42320 La Hwy 30, Gonzales, LA  70737.</w:t>
      </w:r>
    </w:p>
    <w:p w14:paraId="2634686A" w14:textId="77777777" w:rsidR="00AF6FD8" w:rsidRPr="00AF6FD8" w:rsidRDefault="00AF6FD8" w:rsidP="00AF6FD8">
      <w:pPr>
        <w:pStyle w:val="ListParagraph"/>
        <w:rPr>
          <w:rFonts w:eastAsia="MS Mincho"/>
          <w:sz w:val="22"/>
          <w:szCs w:val="22"/>
        </w:rPr>
      </w:pPr>
    </w:p>
    <w:p w14:paraId="1D8CC6EB" w14:textId="192FEE81" w:rsidR="00AF6FD8" w:rsidRPr="00FD70CB" w:rsidRDefault="00AF6FD8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 xml:space="preserve">A Public Hearing to consider </w:t>
      </w:r>
      <w:r w:rsidRPr="00AF6FD8">
        <w:rPr>
          <w:rFonts w:eastAsia="MS Mincho"/>
          <w:sz w:val="22"/>
          <w:szCs w:val="22"/>
        </w:rPr>
        <w:t>the subdivision of Parcel 2410000, for H12, LLC, being 23.57 acres, Section 32, Township 9 South, Range 3 East, Greensburg Land District, Ascension Parish, located on the west side of Lanoux Road, 323 feet north of West Raymond Street, Gonzales, LA  70737.</w:t>
      </w:r>
    </w:p>
    <w:bookmarkEnd w:id="1"/>
    <w:bookmarkEnd w:id="2"/>
    <w:p w14:paraId="69752D5B" w14:textId="6E94EAD0" w:rsidR="00922638" w:rsidRPr="00641CFE" w:rsidRDefault="00922638" w:rsidP="00641CFE">
      <w:pPr>
        <w:rPr>
          <w:rFonts w:eastAsia="MS Mincho"/>
          <w:sz w:val="22"/>
          <w:szCs w:val="22"/>
        </w:rPr>
      </w:pPr>
    </w:p>
    <w:p w14:paraId="02141AC3" w14:textId="77777777" w:rsidR="006E530D" w:rsidRPr="00B76F7A" w:rsidRDefault="006E530D" w:rsidP="00B76F7A">
      <w:pPr>
        <w:rPr>
          <w:rFonts w:eastAsia="MS Mincho"/>
          <w:sz w:val="22"/>
          <w:szCs w:val="22"/>
        </w:rPr>
      </w:pPr>
    </w:p>
    <w:p w14:paraId="1AE5EF25" w14:textId="30ABBAC0" w:rsidR="006E530D" w:rsidRDefault="006E530D" w:rsidP="006E530D">
      <w:pPr>
        <w:jc w:val="both"/>
        <w:rPr>
          <w:rFonts w:eastAsia="MS Mincho"/>
          <w:sz w:val="22"/>
          <w:szCs w:val="22"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 w:rsidR="00FD70CB"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 w:rsidR="007D2A35">
        <w:rPr>
          <w:b/>
          <w:color w:val="0000FF"/>
          <w:u w:val="single"/>
        </w:rPr>
        <w:t>WEDNES</w:t>
      </w:r>
      <w:r w:rsidR="00B76F7A">
        <w:rPr>
          <w:b/>
          <w:color w:val="0000FF"/>
          <w:u w:val="single"/>
        </w:rPr>
        <w:t xml:space="preserve">DAY, </w:t>
      </w:r>
      <w:r w:rsidR="007D2A35">
        <w:rPr>
          <w:b/>
          <w:color w:val="0000FF"/>
          <w:u w:val="single"/>
        </w:rPr>
        <w:t>JANUARY</w:t>
      </w:r>
      <w:r w:rsidR="00B76F7A">
        <w:rPr>
          <w:b/>
          <w:color w:val="0000FF"/>
          <w:u w:val="single"/>
        </w:rPr>
        <w:t xml:space="preserve"> </w:t>
      </w:r>
      <w:r w:rsidR="007D2A35">
        <w:rPr>
          <w:b/>
          <w:color w:val="0000FF"/>
          <w:u w:val="single"/>
        </w:rPr>
        <w:t>3</w:t>
      </w:r>
      <w:r w:rsidRPr="000F539A">
        <w:rPr>
          <w:b/>
          <w:color w:val="0000FF"/>
          <w:u w:val="single"/>
        </w:rPr>
        <w:t>, 202</w:t>
      </w:r>
      <w:r w:rsidR="007D2A35">
        <w:rPr>
          <w:b/>
          <w:color w:val="0000FF"/>
          <w:u w:val="single"/>
        </w:rPr>
        <w:t>4</w:t>
      </w:r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6454BA10" w14:textId="77777777" w:rsidR="00510CC7" w:rsidRPr="00510CC7" w:rsidRDefault="00510CC7" w:rsidP="00510CC7">
      <w:pPr>
        <w:rPr>
          <w:rFonts w:eastAsia="MS Mincho"/>
          <w:sz w:val="22"/>
          <w:szCs w:val="22"/>
        </w:rPr>
      </w:pPr>
    </w:p>
    <w:p w14:paraId="1B28426D" w14:textId="6256FED2" w:rsidR="002930E7" w:rsidRDefault="002930E7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>Appoint a Vice-Chair for the Planning and Zoning Commission by voice vote.</w:t>
      </w:r>
    </w:p>
    <w:p w14:paraId="25227CE1" w14:textId="77777777" w:rsidR="00E347C1" w:rsidRDefault="00E347C1" w:rsidP="00E347C1">
      <w:pPr>
        <w:pStyle w:val="ListParagraph"/>
        <w:ind w:left="1080"/>
        <w:rPr>
          <w:rFonts w:eastAsia="MS Mincho"/>
          <w:sz w:val="22"/>
          <w:szCs w:val="22"/>
        </w:rPr>
      </w:pPr>
    </w:p>
    <w:p w14:paraId="69AAE299" w14:textId="6905A2D2" w:rsidR="00E347C1" w:rsidRPr="00510CC7" w:rsidRDefault="00E347C1" w:rsidP="00E347C1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510CC7">
        <w:rPr>
          <w:rFonts w:eastAsia="MS Mincho"/>
          <w:sz w:val="22"/>
          <w:szCs w:val="22"/>
        </w:rPr>
        <w:t xml:space="preserve">Approve the Minutes of a Public </w:t>
      </w:r>
      <w:r>
        <w:rPr>
          <w:rFonts w:eastAsia="MS Mincho"/>
          <w:sz w:val="22"/>
          <w:szCs w:val="22"/>
        </w:rPr>
        <w:t>Hear</w:t>
      </w:r>
      <w:r w:rsidRPr="00510CC7">
        <w:rPr>
          <w:rFonts w:eastAsia="MS Mincho"/>
          <w:sz w:val="22"/>
          <w:szCs w:val="22"/>
        </w:rPr>
        <w:t>ing of the Planning Commission, held</w:t>
      </w:r>
      <w:r w:rsidR="004E124D">
        <w:rPr>
          <w:rFonts w:eastAsia="MS Mincho"/>
          <w:sz w:val="22"/>
          <w:szCs w:val="22"/>
        </w:rPr>
        <w:t xml:space="preserve"> December</w:t>
      </w:r>
      <w:r w:rsidR="00BB3493">
        <w:rPr>
          <w:rFonts w:eastAsia="MS Mincho"/>
          <w:sz w:val="22"/>
          <w:szCs w:val="22"/>
        </w:rPr>
        <w:t xml:space="preserve"> </w:t>
      </w:r>
      <w:r w:rsidR="004E124D">
        <w:rPr>
          <w:rFonts w:eastAsia="MS Mincho"/>
          <w:sz w:val="22"/>
          <w:szCs w:val="22"/>
        </w:rPr>
        <w:t>4</w:t>
      </w:r>
      <w:r w:rsidRPr="00510CC7">
        <w:rPr>
          <w:rFonts w:eastAsia="MS Mincho"/>
          <w:sz w:val="22"/>
          <w:szCs w:val="22"/>
        </w:rPr>
        <w:t>, 2023.</w:t>
      </w:r>
    </w:p>
    <w:p w14:paraId="5BC40769" w14:textId="77777777" w:rsidR="00E347C1" w:rsidRPr="00510CC7" w:rsidRDefault="00E347C1" w:rsidP="00E347C1">
      <w:pPr>
        <w:rPr>
          <w:rFonts w:eastAsia="MS Mincho"/>
          <w:sz w:val="22"/>
          <w:szCs w:val="22"/>
        </w:rPr>
      </w:pPr>
    </w:p>
    <w:p w14:paraId="0A5D1C57" w14:textId="05A64715" w:rsidR="00E347C1" w:rsidRDefault="00E347C1" w:rsidP="00E347C1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 xml:space="preserve">Approve the Minutes of a Public Meeting of the Planning Commission, held </w:t>
      </w:r>
      <w:r w:rsidR="004E124D">
        <w:rPr>
          <w:rFonts w:eastAsia="MS Mincho"/>
          <w:sz w:val="22"/>
          <w:szCs w:val="22"/>
        </w:rPr>
        <w:t>December 4</w:t>
      </w:r>
      <w:r w:rsidRPr="00D80D94">
        <w:rPr>
          <w:rFonts w:eastAsia="MS Mincho"/>
          <w:sz w:val="22"/>
          <w:szCs w:val="22"/>
        </w:rPr>
        <w:t>, 2023.</w:t>
      </w:r>
    </w:p>
    <w:p w14:paraId="0269E1CD" w14:textId="77777777" w:rsidR="002930E7" w:rsidRDefault="002930E7" w:rsidP="002930E7">
      <w:pPr>
        <w:pStyle w:val="ListParagraph"/>
        <w:ind w:left="1080"/>
        <w:rPr>
          <w:rFonts w:eastAsia="MS Mincho"/>
          <w:sz w:val="22"/>
          <w:szCs w:val="22"/>
        </w:rPr>
      </w:pPr>
    </w:p>
    <w:p w14:paraId="5191301B" w14:textId="1AC1E2D8" w:rsidR="00FD70CB" w:rsidRDefault="00FD70CB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FD70CB">
        <w:rPr>
          <w:rFonts w:eastAsia="MS Mincho"/>
          <w:sz w:val="22"/>
          <w:szCs w:val="22"/>
        </w:rPr>
        <w:t>A</w:t>
      </w:r>
      <w:r>
        <w:rPr>
          <w:rFonts w:eastAsia="MS Mincho"/>
          <w:sz w:val="22"/>
          <w:szCs w:val="22"/>
        </w:rPr>
        <w:t>pprove</w:t>
      </w:r>
      <w:r w:rsidRPr="00FD70CB">
        <w:rPr>
          <w:rFonts w:eastAsia="MS Mincho"/>
          <w:sz w:val="22"/>
          <w:szCs w:val="22"/>
        </w:rPr>
        <w:t xml:space="preserve"> the petition of annexation of Parcel 3448800, for Brittany Point, LLC, owned by Doug Diez, being 55.14 acres, Section 34-9-3, located on the north side of Hwy 30, currently addressed as 42320 La Hwy 30, Gonzales, LA  70737.</w:t>
      </w:r>
    </w:p>
    <w:p w14:paraId="58E5AB2C" w14:textId="77777777" w:rsidR="00AF6FD8" w:rsidRPr="00AF6FD8" w:rsidRDefault="00AF6FD8" w:rsidP="00AF6FD8">
      <w:pPr>
        <w:pStyle w:val="ListParagraph"/>
        <w:rPr>
          <w:rFonts w:eastAsia="MS Mincho"/>
          <w:sz w:val="22"/>
          <w:szCs w:val="22"/>
        </w:rPr>
      </w:pPr>
    </w:p>
    <w:p w14:paraId="7601D635" w14:textId="093C8858" w:rsidR="00AF6FD8" w:rsidRPr="00FD70CB" w:rsidRDefault="00AF6FD8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 xml:space="preserve">Approve </w:t>
      </w:r>
      <w:r w:rsidRPr="00AF6FD8">
        <w:rPr>
          <w:rFonts w:eastAsia="MS Mincho"/>
          <w:sz w:val="22"/>
          <w:szCs w:val="22"/>
        </w:rPr>
        <w:t>the subdivision of Parcel 2410000, for H12, LLC, being 23.57 acres, Section 32, Township 9 South, Range 3 East, Greensburg Land District, Ascension Parish, located on the west side of Lanoux Road, 323 feet north of West Raymond Street, Gonzales, LA  70737.</w:t>
      </w:r>
    </w:p>
    <w:p w14:paraId="27CE1D01" w14:textId="00BD51FC" w:rsidR="006E530D" w:rsidRPr="006E530D" w:rsidRDefault="006E530D" w:rsidP="006E530D">
      <w:pPr>
        <w:pStyle w:val="ListParagraph"/>
        <w:ind w:left="1080"/>
        <w:rPr>
          <w:rFonts w:eastAsia="MS Mincho"/>
          <w:i/>
          <w:iCs/>
          <w:sz w:val="22"/>
          <w:szCs w:val="22"/>
        </w:rPr>
      </w:pPr>
    </w:p>
    <w:p w14:paraId="74339283" w14:textId="5EF63EA5" w:rsidR="00285016" w:rsidRPr="00490B49" w:rsidRDefault="009E472F" w:rsidP="00FD70CB">
      <w:pPr>
        <w:pStyle w:val="ListParagraph"/>
        <w:numPr>
          <w:ilvl w:val="0"/>
          <w:numId w:val="6"/>
        </w:numPr>
        <w:rPr>
          <w:rFonts w:eastAsia="MS Mincho"/>
          <w:i/>
          <w:iCs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A07751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  <w:r w:rsidR="00D80D94" w:rsidRPr="00D80D94">
        <w:rPr>
          <w:rFonts w:eastAsia="MS Mincho"/>
          <w:sz w:val="22"/>
          <w:szCs w:val="22"/>
        </w:rPr>
        <w:t xml:space="preserve"> 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 xml:space="preserve">Scot Byrd, </w:t>
      </w:r>
      <w:proofErr w:type="gramStart"/>
      <w:r w:rsidR="00D80D94" w:rsidRPr="00490B49">
        <w:rPr>
          <w:rFonts w:eastAsia="MS Mincho"/>
          <w:i/>
          <w:iCs/>
          <w:sz w:val="22"/>
          <w:szCs w:val="22"/>
        </w:rPr>
        <w:t>CAO</w:t>
      </w:r>
      <w:proofErr w:type="gramEnd"/>
      <w:r w:rsidR="00D80D94" w:rsidRPr="00490B49">
        <w:rPr>
          <w:rFonts w:eastAsia="MS Mincho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490B49" w:rsidRDefault="00D80D94" w:rsidP="00D80D94">
      <w:pPr>
        <w:pStyle w:val="ListParagraph"/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City of Gonzales</w:t>
      </w:r>
    </w:p>
    <w:p w14:paraId="35057E8D" w14:textId="57F06047" w:rsidR="00004955" w:rsidRPr="006024A3" w:rsidRDefault="00004955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120 S. Irma Blvd.</w:t>
      </w:r>
    </w:p>
    <w:p w14:paraId="6F23D456" w14:textId="1367A242" w:rsidR="00736368" w:rsidRPr="00490B49" w:rsidRDefault="00D80D94" w:rsidP="00D80D94">
      <w:pPr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Gonzales, LA  70737</w:t>
      </w:r>
    </w:p>
    <w:p w14:paraId="59827F48" w14:textId="0E92D985" w:rsidR="003435EE" w:rsidRPr="00D80D94" w:rsidRDefault="00004955" w:rsidP="00FD70CB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Adjourn.</w:t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(225) 647-2841</w:t>
      </w:r>
      <w:r w:rsidR="003435EE" w:rsidRPr="00490B49">
        <w:rPr>
          <w:rFonts w:eastAsia="MS Mincho"/>
          <w:i/>
          <w:iCs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7E513526" w14:textId="5BB6DE33" w:rsidR="003435EE" w:rsidRPr="001830E7" w:rsidRDefault="003435EE" w:rsidP="00D80D94">
      <w:pPr>
        <w:ind w:left="720"/>
        <w:rPr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9F715A"/>
    <w:multiLevelType w:val="hybridMultilevel"/>
    <w:tmpl w:val="2D1AC3A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6115CD5"/>
    <w:multiLevelType w:val="hybridMultilevel"/>
    <w:tmpl w:val="97CE56CA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4F0012"/>
    <w:multiLevelType w:val="hybridMultilevel"/>
    <w:tmpl w:val="364C485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7"/>
  </w:num>
  <w:num w:numId="2" w16cid:durableId="1281840463">
    <w:abstractNumId w:val="28"/>
  </w:num>
  <w:num w:numId="3" w16cid:durableId="1062873904">
    <w:abstractNumId w:val="2"/>
  </w:num>
  <w:num w:numId="4" w16cid:durableId="255709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6"/>
  </w:num>
  <w:num w:numId="6" w16cid:durableId="1821266328">
    <w:abstractNumId w:val="25"/>
  </w:num>
  <w:num w:numId="7" w16cid:durableId="2135637207">
    <w:abstractNumId w:val="9"/>
  </w:num>
  <w:num w:numId="8" w16cid:durableId="746194379">
    <w:abstractNumId w:val="43"/>
  </w:num>
  <w:num w:numId="9" w16cid:durableId="530799352">
    <w:abstractNumId w:val="39"/>
  </w:num>
  <w:num w:numId="10" w16cid:durableId="1298532052">
    <w:abstractNumId w:val="5"/>
  </w:num>
  <w:num w:numId="11" w16cid:durableId="707295978">
    <w:abstractNumId w:val="15"/>
  </w:num>
  <w:num w:numId="12" w16cid:durableId="372850453">
    <w:abstractNumId w:val="21"/>
  </w:num>
  <w:num w:numId="13" w16cid:durableId="2012291189">
    <w:abstractNumId w:val="24"/>
  </w:num>
  <w:num w:numId="14" w16cid:durableId="1102261132">
    <w:abstractNumId w:val="6"/>
  </w:num>
  <w:num w:numId="15" w16cid:durableId="1568496304">
    <w:abstractNumId w:val="14"/>
  </w:num>
  <w:num w:numId="16" w16cid:durableId="765614044">
    <w:abstractNumId w:val="16"/>
  </w:num>
  <w:num w:numId="17" w16cid:durableId="28457935">
    <w:abstractNumId w:val="31"/>
  </w:num>
  <w:num w:numId="18" w16cid:durableId="810484320">
    <w:abstractNumId w:val="20"/>
  </w:num>
  <w:num w:numId="19" w16cid:durableId="419835293">
    <w:abstractNumId w:val="36"/>
  </w:num>
  <w:num w:numId="20" w16cid:durableId="1932740977">
    <w:abstractNumId w:val="0"/>
  </w:num>
  <w:num w:numId="21" w16cid:durableId="2106723069">
    <w:abstractNumId w:val="23"/>
  </w:num>
  <w:num w:numId="22" w16cid:durableId="914971845">
    <w:abstractNumId w:val="35"/>
  </w:num>
  <w:num w:numId="23" w16cid:durableId="958603475">
    <w:abstractNumId w:val="17"/>
  </w:num>
  <w:num w:numId="24" w16cid:durableId="793448931">
    <w:abstractNumId w:val="11"/>
  </w:num>
  <w:num w:numId="25" w16cid:durableId="1095202482">
    <w:abstractNumId w:val="18"/>
  </w:num>
  <w:num w:numId="26" w16cid:durableId="1423910933">
    <w:abstractNumId w:val="7"/>
  </w:num>
  <w:num w:numId="27" w16cid:durableId="1345278933">
    <w:abstractNumId w:val="40"/>
  </w:num>
  <w:num w:numId="28" w16cid:durableId="1589268418">
    <w:abstractNumId w:val="44"/>
  </w:num>
  <w:num w:numId="29" w16cid:durableId="864828352">
    <w:abstractNumId w:val="12"/>
  </w:num>
  <w:num w:numId="30" w16cid:durableId="1606620773">
    <w:abstractNumId w:val="32"/>
  </w:num>
  <w:num w:numId="31" w16cid:durableId="540095388">
    <w:abstractNumId w:val="42"/>
  </w:num>
  <w:num w:numId="32" w16cid:durableId="1745032032">
    <w:abstractNumId w:val="19"/>
  </w:num>
  <w:num w:numId="33" w16cid:durableId="2080519959">
    <w:abstractNumId w:val="45"/>
  </w:num>
  <w:num w:numId="34" w16cid:durableId="938178021">
    <w:abstractNumId w:val="29"/>
  </w:num>
  <w:num w:numId="35" w16cid:durableId="1795293431">
    <w:abstractNumId w:val="22"/>
  </w:num>
  <w:num w:numId="36" w16cid:durableId="280235080">
    <w:abstractNumId w:val="33"/>
  </w:num>
  <w:num w:numId="37" w16cid:durableId="688875086">
    <w:abstractNumId w:val="34"/>
  </w:num>
  <w:num w:numId="38" w16cid:durableId="1551458735">
    <w:abstractNumId w:val="8"/>
  </w:num>
  <w:num w:numId="39" w16cid:durableId="1908149072">
    <w:abstractNumId w:val="10"/>
  </w:num>
  <w:num w:numId="40" w16cid:durableId="1519343189">
    <w:abstractNumId w:val="4"/>
  </w:num>
  <w:num w:numId="41" w16cid:durableId="1602493157">
    <w:abstractNumId w:val="1"/>
  </w:num>
  <w:num w:numId="42" w16cid:durableId="778333452">
    <w:abstractNumId w:val="46"/>
  </w:num>
  <w:num w:numId="43" w16cid:durableId="1601446017">
    <w:abstractNumId w:val="27"/>
  </w:num>
  <w:num w:numId="44" w16cid:durableId="286351556">
    <w:abstractNumId w:val="41"/>
  </w:num>
  <w:num w:numId="45" w16cid:durableId="1348560499">
    <w:abstractNumId w:val="13"/>
  </w:num>
  <w:num w:numId="46" w16cid:durableId="387218847">
    <w:abstractNumId w:val="38"/>
  </w:num>
  <w:num w:numId="47" w16cid:durableId="1537279788">
    <w:abstractNumId w:val="30"/>
  </w:num>
  <w:num w:numId="48" w16cid:durableId="18112849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30E7"/>
    <w:rsid w:val="00294DBE"/>
    <w:rsid w:val="002962C3"/>
    <w:rsid w:val="002A3BDF"/>
    <w:rsid w:val="002C3D0D"/>
    <w:rsid w:val="002E1273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0510"/>
    <w:rsid w:val="003A2814"/>
    <w:rsid w:val="003D29B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124D"/>
    <w:rsid w:val="004E35C5"/>
    <w:rsid w:val="004E3B01"/>
    <w:rsid w:val="004E5B40"/>
    <w:rsid w:val="004F1305"/>
    <w:rsid w:val="004F4212"/>
    <w:rsid w:val="004F4659"/>
    <w:rsid w:val="005022C0"/>
    <w:rsid w:val="00505C59"/>
    <w:rsid w:val="00510CC7"/>
    <w:rsid w:val="005119C2"/>
    <w:rsid w:val="00517A66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B1283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41CFE"/>
    <w:rsid w:val="00654680"/>
    <w:rsid w:val="00670D4F"/>
    <w:rsid w:val="00673D4B"/>
    <w:rsid w:val="006761D2"/>
    <w:rsid w:val="00677907"/>
    <w:rsid w:val="00681D11"/>
    <w:rsid w:val="006A26DE"/>
    <w:rsid w:val="006A3287"/>
    <w:rsid w:val="006A4569"/>
    <w:rsid w:val="006B3123"/>
    <w:rsid w:val="006C050A"/>
    <w:rsid w:val="006D0C81"/>
    <w:rsid w:val="006D290C"/>
    <w:rsid w:val="006E530D"/>
    <w:rsid w:val="006F6474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9791D"/>
    <w:rsid w:val="007B2900"/>
    <w:rsid w:val="007B5CAA"/>
    <w:rsid w:val="007B5EF0"/>
    <w:rsid w:val="007C6213"/>
    <w:rsid w:val="007C7ED9"/>
    <w:rsid w:val="007D0A08"/>
    <w:rsid w:val="007D2A35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E0998"/>
    <w:rsid w:val="008F5BA8"/>
    <w:rsid w:val="008F5EB7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644E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AF6FD8"/>
    <w:rsid w:val="00B01BB1"/>
    <w:rsid w:val="00B118E2"/>
    <w:rsid w:val="00B1485B"/>
    <w:rsid w:val="00B1668A"/>
    <w:rsid w:val="00B21ACB"/>
    <w:rsid w:val="00B22FF0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76F7A"/>
    <w:rsid w:val="00B8546A"/>
    <w:rsid w:val="00B9209B"/>
    <w:rsid w:val="00BB3493"/>
    <w:rsid w:val="00BB3871"/>
    <w:rsid w:val="00BD6E9D"/>
    <w:rsid w:val="00BE2D8F"/>
    <w:rsid w:val="00BE385E"/>
    <w:rsid w:val="00BE580D"/>
    <w:rsid w:val="00BF43FE"/>
    <w:rsid w:val="00BF4682"/>
    <w:rsid w:val="00C00FA3"/>
    <w:rsid w:val="00C07C5D"/>
    <w:rsid w:val="00C2032B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2E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347C1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1CD0"/>
    <w:rsid w:val="00FA2383"/>
    <w:rsid w:val="00FA3DA4"/>
    <w:rsid w:val="00FA53CB"/>
    <w:rsid w:val="00FA5F43"/>
    <w:rsid w:val="00FA68FD"/>
    <w:rsid w:val="00FA7D12"/>
    <w:rsid w:val="00FB04AC"/>
    <w:rsid w:val="00FB7DEA"/>
    <w:rsid w:val="00FC5D22"/>
    <w:rsid w:val="00FD27AA"/>
    <w:rsid w:val="00FD70CB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8</cp:revision>
  <cp:lastPrinted>2023-12-13T17:03:00Z</cp:lastPrinted>
  <dcterms:created xsi:type="dcterms:W3CDTF">2023-11-30T17:17:00Z</dcterms:created>
  <dcterms:modified xsi:type="dcterms:W3CDTF">2023-12-13T17:51:00Z</dcterms:modified>
</cp:coreProperties>
</file>