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286207BD" w:rsidR="00E957D4" w:rsidRPr="005B1F4F" w:rsidRDefault="001830E7" w:rsidP="00510CC7">
      <w:pPr>
        <w:jc w:val="both"/>
        <w:rPr>
          <w:rFonts w:ascii="Nobel Book" w:hAnsi="Nobel Book"/>
          <w:bCs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 xml:space="preserve">Notice Posted:  </w:t>
      </w:r>
      <w:r w:rsidR="00F310C1">
        <w:rPr>
          <w:rFonts w:ascii="Nobel Book" w:hAnsi="Nobel Book"/>
          <w:sz w:val="22"/>
          <w:szCs w:val="22"/>
        </w:rPr>
        <w:t>March</w:t>
      </w:r>
      <w:r w:rsidR="00D97741" w:rsidRPr="005B1F4F">
        <w:rPr>
          <w:rFonts w:ascii="Nobel Book" w:hAnsi="Nobel Book"/>
          <w:sz w:val="22"/>
          <w:szCs w:val="22"/>
        </w:rPr>
        <w:t xml:space="preserve"> </w:t>
      </w:r>
      <w:r w:rsidR="00F310C1">
        <w:rPr>
          <w:rFonts w:ascii="Nobel Book" w:hAnsi="Nobel Book"/>
          <w:sz w:val="22"/>
          <w:szCs w:val="22"/>
        </w:rPr>
        <w:t>1</w:t>
      </w:r>
      <w:r w:rsidR="002E4E63" w:rsidRPr="005B1F4F">
        <w:rPr>
          <w:rFonts w:ascii="Nobel Book" w:hAnsi="Nobel Book"/>
          <w:sz w:val="22"/>
          <w:szCs w:val="22"/>
        </w:rPr>
        <w:t xml:space="preserve">, </w:t>
      </w:r>
      <w:proofErr w:type="gramStart"/>
      <w:r w:rsidR="002E4E63" w:rsidRPr="005B1F4F">
        <w:rPr>
          <w:rFonts w:ascii="Nobel Book" w:hAnsi="Nobel Book"/>
          <w:sz w:val="22"/>
          <w:szCs w:val="22"/>
        </w:rPr>
        <w:t>20</w:t>
      </w:r>
      <w:r w:rsidR="003900F6" w:rsidRPr="005B1F4F">
        <w:rPr>
          <w:rFonts w:ascii="Nobel Book" w:hAnsi="Nobel Book"/>
          <w:sz w:val="22"/>
          <w:szCs w:val="22"/>
        </w:rPr>
        <w:t>2</w:t>
      </w:r>
      <w:r w:rsidR="005B1F4F">
        <w:rPr>
          <w:rFonts w:ascii="Nobel Book" w:hAnsi="Nobel Book"/>
          <w:sz w:val="22"/>
          <w:szCs w:val="22"/>
        </w:rPr>
        <w:t>4</w:t>
      </w:r>
      <w:proofErr w:type="gramEnd"/>
      <w:r w:rsidR="002E4E63" w:rsidRPr="005B1F4F">
        <w:rPr>
          <w:rFonts w:ascii="Nobel Book" w:hAnsi="Nobel Book"/>
          <w:sz w:val="22"/>
          <w:szCs w:val="22"/>
        </w:rPr>
        <w:tab/>
      </w:r>
      <w:r w:rsidR="002E4E63" w:rsidRPr="005B1F4F">
        <w:rPr>
          <w:rFonts w:ascii="Nobel Book" w:hAnsi="Nobel Book"/>
          <w:sz w:val="22"/>
          <w:szCs w:val="22"/>
        </w:rPr>
        <w:tab/>
      </w:r>
      <w:r w:rsidR="00E957D4" w:rsidRPr="005B1F4F">
        <w:rPr>
          <w:rFonts w:ascii="Nobel Book" w:hAnsi="Nobel Book"/>
          <w:sz w:val="22"/>
          <w:szCs w:val="22"/>
        </w:rPr>
        <w:t>9</w:t>
      </w:r>
      <w:r w:rsidR="004E3B01" w:rsidRPr="005B1F4F">
        <w:rPr>
          <w:rFonts w:ascii="Nobel Book" w:hAnsi="Nobel Book"/>
          <w:sz w:val="22"/>
          <w:szCs w:val="22"/>
        </w:rPr>
        <w:t>:</w:t>
      </w:r>
      <w:r w:rsidR="002E4E63" w:rsidRPr="005B1F4F">
        <w:rPr>
          <w:rFonts w:ascii="Nobel Book" w:hAnsi="Nobel Book"/>
          <w:sz w:val="22"/>
          <w:szCs w:val="22"/>
        </w:rPr>
        <w:t>00</w:t>
      </w:r>
      <w:r w:rsidR="004E3B01" w:rsidRPr="005B1F4F">
        <w:rPr>
          <w:rFonts w:ascii="Nobel Book" w:hAnsi="Nobel Book"/>
          <w:sz w:val="22"/>
          <w:szCs w:val="22"/>
        </w:rPr>
        <w:t xml:space="preserve"> </w:t>
      </w:r>
      <w:r w:rsidR="00E957D4" w:rsidRPr="005B1F4F">
        <w:rPr>
          <w:rFonts w:ascii="Nobel Book" w:hAnsi="Nobel Book"/>
          <w:sz w:val="22"/>
          <w:szCs w:val="22"/>
        </w:rPr>
        <w:t>a</w:t>
      </w:r>
      <w:r w:rsidR="004E3B01" w:rsidRPr="005B1F4F">
        <w:rPr>
          <w:rFonts w:ascii="Nobel Book" w:hAnsi="Nobel Book"/>
          <w:sz w:val="22"/>
          <w:szCs w:val="22"/>
        </w:rPr>
        <w:t>.m.</w:t>
      </w:r>
    </w:p>
    <w:p w14:paraId="094205D3" w14:textId="77777777" w:rsidR="002E1273" w:rsidRPr="005B1F4F" w:rsidRDefault="002E1273" w:rsidP="00D80D94">
      <w:pPr>
        <w:jc w:val="both"/>
        <w:rPr>
          <w:rFonts w:ascii="Nobel Book" w:hAnsi="Nobel Book"/>
          <w:b/>
        </w:rPr>
      </w:pPr>
    </w:p>
    <w:p w14:paraId="317E7CF7" w14:textId="77777777" w:rsidR="00D80D94" w:rsidRPr="005B1F4F" w:rsidRDefault="00D80D94" w:rsidP="00224B59">
      <w:pPr>
        <w:rPr>
          <w:rFonts w:ascii="Nobel Book" w:eastAsia="MS Mincho" w:hAnsi="Nobel Book"/>
          <w:sz w:val="22"/>
          <w:szCs w:val="22"/>
        </w:rPr>
      </w:pPr>
    </w:p>
    <w:p w14:paraId="78A24A0E" w14:textId="2BD4EE56" w:rsidR="00922638" w:rsidRPr="005B1F4F" w:rsidRDefault="003F5CC1" w:rsidP="006E530D">
      <w:pPr>
        <w:jc w:val="both"/>
        <w:rPr>
          <w:rFonts w:ascii="Nobel Regular" w:eastAsia="MS Mincho" w:hAnsi="Nobel Regular"/>
          <w:sz w:val="22"/>
          <w:szCs w:val="22"/>
        </w:rPr>
      </w:pPr>
      <w:bookmarkStart w:id="0" w:name="_Hlk137197308"/>
      <w:r w:rsidRPr="005B1F4F">
        <w:rPr>
          <w:rFonts w:ascii="Nobel Regular" w:hAnsi="Nobel Regular"/>
          <w:b/>
        </w:rPr>
        <w:t xml:space="preserve">A PUBLIC </w:t>
      </w:r>
      <w:r w:rsidR="00F310C1">
        <w:rPr>
          <w:rFonts w:ascii="Nobel Regular" w:hAnsi="Nobel Regular"/>
          <w:b/>
        </w:rPr>
        <w:t>MEET</w:t>
      </w:r>
      <w:r w:rsidRPr="005B1F4F">
        <w:rPr>
          <w:rFonts w:ascii="Nobel Regular" w:hAnsi="Nobel Regular"/>
          <w:b/>
        </w:rPr>
        <w:t xml:space="preserve">ING OF THE </w:t>
      </w:r>
      <w:r w:rsidR="005B1F4F" w:rsidRPr="005B1F4F">
        <w:rPr>
          <w:rFonts w:ascii="Nobel Regular" w:hAnsi="Nobel Regular"/>
          <w:b/>
        </w:rPr>
        <w:t>ZO</w:t>
      </w:r>
      <w:r w:rsidRPr="005B1F4F">
        <w:rPr>
          <w:rFonts w:ascii="Nobel Regular" w:hAnsi="Nobel Regular"/>
          <w:b/>
        </w:rPr>
        <w:t xml:space="preserve">NING COMMISSION OF THE CITY OF GONZALES, STATE OF LOUISIANA, WILL BE HELD ON </w:t>
      </w:r>
      <w:r w:rsidR="005B1F4F" w:rsidRPr="005B1F4F">
        <w:rPr>
          <w:rFonts w:ascii="Nobel Regular" w:hAnsi="Nobel Regular"/>
          <w:b/>
          <w:color w:val="0000FF"/>
          <w:u w:val="single"/>
        </w:rPr>
        <w:t>MON</w:t>
      </w:r>
      <w:r w:rsidR="00B76F7A" w:rsidRPr="005B1F4F">
        <w:rPr>
          <w:rFonts w:ascii="Nobel Regular" w:hAnsi="Nobel Regular"/>
          <w:b/>
          <w:color w:val="0000FF"/>
          <w:u w:val="single"/>
        </w:rPr>
        <w:t xml:space="preserve">DAY, </w:t>
      </w:r>
      <w:r w:rsidR="00F310C1">
        <w:rPr>
          <w:rFonts w:ascii="Nobel Regular" w:hAnsi="Nobel Regular"/>
          <w:b/>
          <w:color w:val="0000FF"/>
          <w:u w:val="single"/>
        </w:rPr>
        <w:t>MARCH</w:t>
      </w:r>
      <w:r w:rsidR="00B76F7A" w:rsidRPr="005B1F4F">
        <w:rPr>
          <w:rFonts w:ascii="Nobel Regular" w:hAnsi="Nobel Regular"/>
          <w:b/>
          <w:color w:val="0000FF"/>
          <w:u w:val="single"/>
        </w:rPr>
        <w:t xml:space="preserve"> </w:t>
      </w:r>
      <w:r w:rsidR="00F310C1">
        <w:rPr>
          <w:rFonts w:ascii="Nobel Regular" w:hAnsi="Nobel Regular"/>
          <w:b/>
          <w:color w:val="0000FF"/>
          <w:u w:val="single"/>
        </w:rPr>
        <w:t>4</w:t>
      </w:r>
      <w:r w:rsidRPr="005B1F4F">
        <w:rPr>
          <w:rFonts w:ascii="Nobel Regular" w:hAnsi="Nobel Regular"/>
          <w:b/>
          <w:color w:val="0000FF"/>
          <w:u w:val="single"/>
        </w:rPr>
        <w:t xml:space="preserve">, </w:t>
      </w:r>
      <w:proofErr w:type="gramStart"/>
      <w:r w:rsidRPr="005B1F4F">
        <w:rPr>
          <w:rFonts w:ascii="Nobel Regular" w:hAnsi="Nobel Regular"/>
          <w:b/>
          <w:color w:val="0000FF"/>
          <w:u w:val="single"/>
        </w:rPr>
        <w:t>202</w:t>
      </w:r>
      <w:r w:rsidR="007D2A35" w:rsidRPr="005B1F4F">
        <w:rPr>
          <w:rFonts w:ascii="Nobel Regular" w:hAnsi="Nobel Regular"/>
          <w:b/>
          <w:color w:val="0000FF"/>
          <w:u w:val="single"/>
        </w:rPr>
        <w:t>4</w:t>
      </w:r>
      <w:proofErr w:type="gramEnd"/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color w:val="FF0000"/>
          <w:u w:val="single"/>
        </w:rPr>
        <w:t xml:space="preserve">AT </w:t>
      </w:r>
      <w:r w:rsidR="00B1485B" w:rsidRPr="005B1F4F">
        <w:rPr>
          <w:rFonts w:ascii="Nobel Regular" w:hAnsi="Nobel Regular"/>
          <w:b/>
          <w:color w:val="FF0000"/>
          <w:u w:val="single"/>
        </w:rPr>
        <w:t>5</w:t>
      </w:r>
      <w:r w:rsidRPr="005B1F4F">
        <w:rPr>
          <w:rFonts w:ascii="Nobel Regular" w:hAnsi="Nobel Regular"/>
          <w:b/>
          <w:color w:val="FF0000"/>
          <w:u w:val="single"/>
        </w:rPr>
        <w:t>:</w:t>
      </w:r>
      <w:r w:rsidR="00B1485B" w:rsidRPr="005B1F4F">
        <w:rPr>
          <w:rFonts w:ascii="Nobel Regular" w:hAnsi="Nobel Regular"/>
          <w:b/>
          <w:color w:val="FF0000"/>
          <w:u w:val="single"/>
        </w:rPr>
        <w:t>30</w:t>
      </w:r>
      <w:r w:rsidRPr="005B1F4F">
        <w:rPr>
          <w:rFonts w:ascii="Nobel Regular" w:hAnsi="Nobel Regular"/>
          <w:b/>
          <w:color w:val="FF0000"/>
          <w:u w:val="single"/>
        </w:rPr>
        <w:t xml:space="preserve"> P.M.</w:t>
      </w:r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bCs/>
        </w:rPr>
        <w:t>AT CITY HALL, 120 S. IRMA BLVD., IN GONZALES.</w:t>
      </w:r>
      <w:bookmarkStart w:id="1" w:name="_Hlk131584764"/>
      <w:bookmarkEnd w:id="0"/>
    </w:p>
    <w:p w14:paraId="04FFEEB4" w14:textId="77777777" w:rsidR="00922638" w:rsidRPr="005B1F4F" w:rsidRDefault="00922638" w:rsidP="00922638">
      <w:pPr>
        <w:pStyle w:val="ListParagraph"/>
        <w:ind w:left="1080"/>
        <w:rPr>
          <w:rFonts w:ascii="Nobel Book" w:eastAsia="MS Mincho" w:hAnsi="Nobel Book"/>
          <w:sz w:val="22"/>
          <w:szCs w:val="22"/>
        </w:rPr>
      </w:pPr>
    </w:p>
    <w:p w14:paraId="44B9C864" w14:textId="77777777" w:rsidR="00FA68FD" w:rsidRPr="005B1F4F" w:rsidRDefault="00FA68FD" w:rsidP="00FA68FD">
      <w:pPr>
        <w:pStyle w:val="ListParagraph"/>
        <w:numPr>
          <w:ilvl w:val="0"/>
          <w:numId w:val="6"/>
        </w:numPr>
        <w:jc w:val="both"/>
        <w:rPr>
          <w:rFonts w:ascii="Nobel Book" w:hAnsi="Nobel Book"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>Invocation.</w:t>
      </w:r>
    </w:p>
    <w:p w14:paraId="2649867C" w14:textId="77777777" w:rsidR="00FA68FD" w:rsidRPr="005B1F4F" w:rsidRDefault="00FA68FD" w:rsidP="00FA68FD">
      <w:pPr>
        <w:pStyle w:val="ListParagraph"/>
        <w:ind w:left="1080"/>
        <w:jc w:val="both"/>
        <w:rPr>
          <w:rFonts w:ascii="Nobel Book" w:hAnsi="Nobel Book"/>
          <w:sz w:val="22"/>
          <w:szCs w:val="22"/>
        </w:rPr>
      </w:pPr>
    </w:p>
    <w:p w14:paraId="6DB91AEF" w14:textId="77777777" w:rsidR="00FA68FD" w:rsidRPr="005B1F4F" w:rsidRDefault="00FA68FD" w:rsidP="00FA68FD">
      <w:pPr>
        <w:pStyle w:val="ListParagraph"/>
        <w:numPr>
          <w:ilvl w:val="0"/>
          <w:numId w:val="6"/>
        </w:numPr>
        <w:jc w:val="both"/>
        <w:rPr>
          <w:rFonts w:ascii="Nobel Book" w:hAnsi="Nobel Book"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>Pledge of Allegiance.</w:t>
      </w:r>
    </w:p>
    <w:p w14:paraId="714B457F" w14:textId="77777777" w:rsidR="00FA68FD" w:rsidRPr="005B1F4F" w:rsidRDefault="00FA68FD" w:rsidP="00FA68FD">
      <w:pPr>
        <w:pStyle w:val="ListParagraph"/>
        <w:ind w:left="1080"/>
        <w:jc w:val="both"/>
        <w:rPr>
          <w:rFonts w:ascii="Nobel Book" w:hAnsi="Nobel Book"/>
          <w:sz w:val="22"/>
          <w:szCs w:val="22"/>
        </w:rPr>
      </w:pPr>
    </w:p>
    <w:p w14:paraId="6FB610F2" w14:textId="77777777" w:rsidR="00FA68FD" w:rsidRPr="005B1F4F" w:rsidRDefault="00FA68FD" w:rsidP="00FA68FD">
      <w:pPr>
        <w:pStyle w:val="ListParagraph"/>
        <w:numPr>
          <w:ilvl w:val="0"/>
          <w:numId w:val="6"/>
        </w:numPr>
        <w:jc w:val="both"/>
        <w:rPr>
          <w:rFonts w:ascii="Nobel Book" w:hAnsi="Nobel Book"/>
          <w:bCs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>Roll call.</w:t>
      </w:r>
    </w:p>
    <w:bookmarkEnd w:id="1"/>
    <w:p w14:paraId="25227CE1" w14:textId="77777777" w:rsidR="00E347C1" w:rsidRPr="005B1F4F" w:rsidRDefault="00E347C1" w:rsidP="005B1F4F">
      <w:pPr>
        <w:rPr>
          <w:rFonts w:ascii="Nobel Book" w:eastAsia="MS Mincho" w:hAnsi="Nobel Book"/>
          <w:sz w:val="22"/>
          <w:szCs w:val="22"/>
        </w:rPr>
      </w:pPr>
    </w:p>
    <w:p w14:paraId="5791ABFA" w14:textId="05313172" w:rsidR="005B1F4F" w:rsidRDefault="00F310C1" w:rsidP="005B1F4F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F310C1">
        <w:rPr>
          <w:rFonts w:ascii="Nobel Book" w:eastAsia="MS Mincho" w:hAnsi="Nobel Book"/>
          <w:sz w:val="22"/>
          <w:szCs w:val="22"/>
        </w:rPr>
        <w:t xml:space="preserve">Approve the Minutes of a Public Hearing of the </w:t>
      </w:r>
      <w:r>
        <w:rPr>
          <w:rFonts w:ascii="Nobel Book" w:eastAsia="MS Mincho" w:hAnsi="Nobel Book"/>
          <w:sz w:val="22"/>
          <w:szCs w:val="22"/>
        </w:rPr>
        <w:t>Zo</w:t>
      </w:r>
      <w:r w:rsidRPr="00F310C1">
        <w:rPr>
          <w:rFonts w:ascii="Nobel Book" w:eastAsia="MS Mincho" w:hAnsi="Nobel Book"/>
          <w:sz w:val="22"/>
          <w:szCs w:val="22"/>
        </w:rPr>
        <w:t xml:space="preserve">ning Commission, held </w:t>
      </w:r>
      <w:r>
        <w:rPr>
          <w:rFonts w:ascii="Nobel Book" w:eastAsia="MS Mincho" w:hAnsi="Nobel Book"/>
          <w:sz w:val="22"/>
          <w:szCs w:val="22"/>
        </w:rPr>
        <w:t>February</w:t>
      </w:r>
      <w:r w:rsidRPr="00F310C1">
        <w:rPr>
          <w:rFonts w:ascii="Nobel Book" w:eastAsia="MS Mincho" w:hAnsi="Nobel Book"/>
          <w:sz w:val="22"/>
          <w:szCs w:val="22"/>
        </w:rPr>
        <w:t xml:space="preserve"> </w:t>
      </w:r>
      <w:r>
        <w:rPr>
          <w:rFonts w:ascii="Nobel Book" w:eastAsia="MS Mincho" w:hAnsi="Nobel Book"/>
          <w:sz w:val="22"/>
          <w:szCs w:val="22"/>
        </w:rPr>
        <w:t>5</w:t>
      </w:r>
      <w:r w:rsidRPr="00F310C1">
        <w:rPr>
          <w:rFonts w:ascii="Nobel Book" w:eastAsia="MS Mincho" w:hAnsi="Nobel Book"/>
          <w:sz w:val="22"/>
          <w:szCs w:val="22"/>
        </w:rPr>
        <w:t>, 2024.</w:t>
      </w:r>
    </w:p>
    <w:p w14:paraId="49B2B40A" w14:textId="77777777" w:rsidR="00F310C1" w:rsidRDefault="00F310C1" w:rsidP="00F310C1">
      <w:pPr>
        <w:pStyle w:val="ListParagraph"/>
        <w:ind w:left="1080"/>
        <w:rPr>
          <w:rFonts w:ascii="Nobel Book" w:eastAsia="MS Mincho" w:hAnsi="Nobel Book"/>
          <w:sz w:val="22"/>
          <w:szCs w:val="22"/>
        </w:rPr>
      </w:pPr>
    </w:p>
    <w:p w14:paraId="56DE8215" w14:textId="27E8E3C1" w:rsidR="00F310C1" w:rsidRPr="005B1F4F" w:rsidRDefault="00F310C1" w:rsidP="005B1F4F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F310C1">
        <w:rPr>
          <w:rFonts w:ascii="Nobel Book" w:eastAsia="MS Mincho" w:hAnsi="Nobel Book"/>
          <w:sz w:val="22"/>
          <w:szCs w:val="22"/>
        </w:rPr>
        <w:t xml:space="preserve">Approve the Minutes of a Public Meeting of the </w:t>
      </w:r>
      <w:r>
        <w:rPr>
          <w:rFonts w:ascii="Nobel Book" w:eastAsia="MS Mincho" w:hAnsi="Nobel Book"/>
          <w:sz w:val="22"/>
          <w:szCs w:val="22"/>
        </w:rPr>
        <w:t>Zo</w:t>
      </w:r>
      <w:r w:rsidRPr="00F310C1">
        <w:rPr>
          <w:rFonts w:ascii="Nobel Book" w:eastAsia="MS Mincho" w:hAnsi="Nobel Book"/>
          <w:sz w:val="22"/>
          <w:szCs w:val="22"/>
        </w:rPr>
        <w:t xml:space="preserve">ning Commission, held </w:t>
      </w:r>
      <w:r>
        <w:rPr>
          <w:rFonts w:ascii="Nobel Book" w:eastAsia="MS Mincho" w:hAnsi="Nobel Book"/>
          <w:sz w:val="22"/>
          <w:szCs w:val="22"/>
        </w:rPr>
        <w:t>February</w:t>
      </w:r>
      <w:r w:rsidRPr="00F310C1">
        <w:rPr>
          <w:rFonts w:ascii="Nobel Book" w:eastAsia="MS Mincho" w:hAnsi="Nobel Book"/>
          <w:sz w:val="22"/>
          <w:szCs w:val="22"/>
        </w:rPr>
        <w:t xml:space="preserve"> </w:t>
      </w:r>
      <w:r>
        <w:rPr>
          <w:rFonts w:ascii="Nobel Book" w:eastAsia="MS Mincho" w:hAnsi="Nobel Book"/>
          <w:sz w:val="22"/>
          <w:szCs w:val="22"/>
        </w:rPr>
        <w:t>5</w:t>
      </w:r>
      <w:r w:rsidRPr="00F310C1">
        <w:rPr>
          <w:rFonts w:ascii="Nobel Book" w:eastAsia="MS Mincho" w:hAnsi="Nobel Book"/>
          <w:sz w:val="22"/>
          <w:szCs w:val="22"/>
        </w:rPr>
        <w:t>, 2024</w:t>
      </w:r>
    </w:p>
    <w:p w14:paraId="76FBB497" w14:textId="0A7F81CC" w:rsidR="005B1F4F" w:rsidRPr="005B1F4F" w:rsidRDefault="005B1F4F" w:rsidP="005B1F4F">
      <w:pPr>
        <w:pStyle w:val="ListParagraph"/>
        <w:ind w:left="1080"/>
        <w:rPr>
          <w:rFonts w:ascii="Nobel Book" w:eastAsia="MS Mincho" w:hAnsi="Nobel Book"/>
          <w:sz w:val="22"/>
          <w:szCs w:val="22"/>
        </w:rPr>
      </w:pPr>
    </w:p>
    <w:p w14:paraId="648CCDCA" w14:textId="77777777" w:rsidR="005B1F4F" w:rsidRPr="005B1F4F" w:rsidRDefault="005B1F4F" w:rsidP="005B1F4F">
      <w:pPr>
        <w:pStyle w:val="ListParagraph"/>
        <w:ind w:left="1080"/>
        <w:rPr>
          <w:rFonts w:ascii="Nobel Regular" w:eastAsia="MS Mincho" w:hAnsi="Nobel Regular"/>
          <w:sz w:val="22"/>
          <w:szCs w:val="22"/>
        </w:rPr>
      </w:pPr>
    </w:p>
    <w:p w14:paraId="047BA441" w14:textId="7CF854ED" w:rsidR="005B1F4F" w:rsidRPr="005B1F4F" w:rsidRDefault="005B1F4F" w:rsidP="005B1F4F">
      <w:pPr>
        <w:jc w:val="both"/>
        <w:rPr>
          <w:rFonts w:ascii="Nobel Regular" w:eastAsia="MS Mincho" w:hAnsi="Nobel Regular"/>
          <w:sz w:val="22"/>
          <w:szCs w:val="22"/>
        </w:rPr>
      </w:pPr>
      <w:r w:rsidRPr="005B1F4F">
        <w:rPr>
          <w:rFonts w:ascii="Nobel Regular" w:hAnsi="Nobel Regular"/>
          <w:b/>
        </w:rPr>
        <w:t xml:space="preserve">A PUBLIC MEETING OF THE PLANNING COMMISSION OF THE CITY OF GONZALES, STATE OF LOUISIANA, WILL BE HELD ON </w:t>
      </w:r>
      <w:r w:rsidRPr="005B1F4F">
        <w:rPr>
          <w:rFonts w:ascii="Nobel Regular" w:hAnsi="Nobel Regular"/>
          <w:b/>
          <w:color w:val="0000FF"/>
          <w:u w:val="single"/>
        </w:rPr>
        <w:t xml:space="preserve">MONDAY, </w:t>
      </w:r>
      <w:r w:rsidR="00F310C1">
        <w:rPr>
          <w:rFonts w:ascii="Nobel Regular" w:hAnsi="Nobel Regular"/>
          <w:b/>
          <w:color w:val="0000FF"/>
          <w:u w:val="single"/>
        </w:rPr>
        <w:t>MARCH</w:t>
      </w:r>
      <w:r w:rsidRPr="005B1F4F">
        <w:rPr>
          <w:rFonts w:ascii="Nobel Regular" w:hAnsi="Nobel Regular"/>
          <w:b/>
          <w:color w:val="0000FF"/>
          <w:u w:val="single"/>
        </w:rPr>
        <w:t xml:space="preserve"> </w:t>
      </w:r>
      <w:r w:rsidR="00F310C1">
        <w:rPr>
          <w:rFonts w:ascii="Nobel Regular" w:hAnsi="Nobel Regular"/>
          <w:b/>
          <w:color w:val="0000FF"/>
          <w:u w:val="single"/>
        </w:rPr>
        <w:t>4</w:t>
      </w:r>
      <w:r w:rsidRPr="005B1F4F">
        <w:rPr>
          <w:rFonts w:ascii="Nobel Regular" w:hAnsi="Nobel Regular"/>
          <w:b/>
          <w:color w:val="0000FF"/>
          <w:u w:val="single"/>
        </w:rPr>
        <w:t xml:space="preserve">, </w:t>
      </w:r>
      <w:proofErr w:type="gramStart"/>
      <w:r w:rsidRPr="005B1F4F">
        <w:rPr>
          <w:rFonts w:ascii="Nobel Regular" w:hAnsi="Nobel Regular"/>
          <w:b/>
          <w:color w:val="0000FF"/>
          <w:u w:val="single"/>
        </w:rPr>
        <w:t>2024</w:t>
      </w:r>
      <w:proofErr w:type="gramEnd"/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color w:val="FF0000"/>
          <w:u w:val="single"/>
        </w:rPr>
        <w:t>AT 5:30 P.M.</w:t>
      </w:r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bCs/>
        </w:rPr>
        <w:t>AT CITY HALL, 120 S. IRMA BLVD., IN GONZALES.</w:t>
      </w:r>
    </w:p>
    <w:p w14:paraId="0269E1CD" w14:textId="77777777" w:rsidR="002930E7" w:rsidRPr="00F310C1" w:rsidRDefault="002930E7" w:rsidP="00F310C1">
      <w:pPr>
        <w:rPr>
          <w:rFonts w:ascii="Nobel Book" w:eastAsia="MS Mincho" w:hAnsi="Nobel Book"/>
          <w:sz w:val="22"/>
          <w:szCs w:val="22"/>
        </w:rPr>
      </w:pPr>
    </w:p>
    <w:p w14:paraId="6D546541" w14:textId="67669D4D" w:rsidR="005B1F4F" w:rsidRDefault="005B1F4F" w:rsidP="005B1F4F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bookmarkStart w:id="2" w:name="_Hlk159080341"/>
      <w:r w:rsidRPr="005B1F4F">
        <w:rPr>
          <w:rFonts w:ascii="Nobel Book" w:eastAsia="MS Mincho" w:hAnsi="Nobel Book"/>
          <w:sz w:val="22"/>
          <w:szCs w:val="22"/>
        </w:rPr>
        <w:t xml:space="preserve">Approve the Minutes of a Public Meeting of the Planning Commission, held </w:t>
      </w:r>
      <w:r w:rsidR="00F310C1">
        <w:rPr>
          <w:rFonts w:ascii="Nobel Book" w:eastAsia="MS Mincho" w:hAnsi="Nobel Book"/>
          <w:sz w:val="22"/>
          <w:szCs w:val="22"/>
        </w:rPr>
        <w:t>February</w:t>
      </w:r>
      <w:r w:rsidRPr="005B1F4F">
        <w:rPr>
          <w:rFonts w:ascii="Nobel Book" w:eastAsia="MS Mincho" w:hAnsi="Nobel Book"/>
          <w:sz w:val="22"/>
          <w:szCs w:val="22"/>
        </w:rPr>
        <w:t xml:space="preserve"> </w:t>
      </w:r>
      <w:r w:rsidR="00F310C1">
        <w:rPr>
          <w:rFonts w:ascii="Nobel Book" w:eastAsia="MS Mincho" w:hAnsi="Nobel Book"/>
          <w:sz w:val="22"/>
          <w:szCs w:val="22"/>
        </w:rPr>
        <w:t>5</w:t>
      </w:r>
      <w:r w:rsidRPr="005B1F4F">
        <w:rPr>
          <w:rFonts w:ascii="Nobel Book" w:eastAsia="MS Mincho" w:hAnsi="Nobel Book"/>
          <w:sz w:val="22"/>
          <w:szCs w:val="22"/>
        </w:rPr>
        <w:t>, 2024</w:t>
      </w:r>
      <w:bookmarkEnd w:id="2"/>
      <w:r w:rsidRPr="005B1F4F">
        <w:rPr>
          <w:rFonts w:ascii="Nobel Book" w:eastAsia="MS Mincho" w:hAnsi="Nobel Book"/>
          <w:sz w:val="22"/>
          <w:szCs w:val="22"/>
        </w:rPr>
        <w:t>.</w:t>
      </w:r>
    </w:p>
    <w:p w14:paraId="38A3FFD2" w14:textId="77777777" w:rsidR="00176492" w:rsidRPr="00176492" w:rsidRDefault="00176492" w:rsidP="00176492">
      <w:pPr>
        <w:pStyle w:val="ListParagraph"/>
        <w:rPr>
          <w:rFonts w:ascii="Nobel Book" w:eastAsia="MS Mincho" w:hAnsi="Nobel Book"/>
          <w:sz w:val="22"/>
          <w:szCs w:val="22"/>
        </w:rPr>
      </w:pPr>
    </w:p>
    <w:p w14:paraId="7121CC35" w14:textId="7A1958E9" w:rsidR="00176492" w:rsidRDefault="00F310C1" w:rsidP="00176492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>
        <w:rPr>
          <w:rFonts w:ascii="Nobel Book" w:eastAsia="MS Mincho" w:hAnsi="Nobel Book"/>
          <w:sz w:val="22"/>
          <w:szCs w:val="22"/>
        </w:rPr>
        <w:t>Recommend changes to the time-limit for Special Use Permit approvals.</w:t>
      </w:r>
    </w:p>
    <w:p w14:paraId="418A5631" w14:textId="77777777" w:rsidR="00F310C1" w:rsidRPr="00F310C1" w:rsidRDefault="00F310C1" w:rsidP="00F310C1">
      <w:pPr>
        <w:pStyle w:val="ListParagraph"/>
        <w:rPr>
          <w:rFonts w:ascii="Nobel Book" w:eastAsia="MS Mincho" w:hAnsi="Nobel Book"/>
          <w:sz w:val="22"/>
          <w:szCs w:val="22"/>
        </w:rPr>
      </w:pPr>
    </w:p>
    <w:p w14:paraId="5049FD61" w14:textId="09C131DA" w:rsidR="00F310C1" w:rsidRPr="00176492" w:rsidRDefault="00972042" w:rsidP="00176492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>
        <w:rPr>
          <w:rFonts w:ascii="Nobel Book" w:eastAsia="MS Mincho" w:hAnsi="Nobel Book"/>
          <w:sz w:val="22"/>
          <w:szCs w:val="22"/>
        </w:rPr>
        <w:t>Recommend changes to City Code for the minimum required acreage for Traditional Neighborhood Developments (TND).</w:t>
      </w:r>
    </w:p>
    <w:p w14:paraId="27CE1D01" w14:textId="00BD51FC" w:rsidR="006E530D" w:rsidRPr="005B1F4F" w:rsidRDefault="006E530D" w:rsidP="006E530D">
      <w:pPr>
        <w:pStyle w:val="ListParagraph"/>
        <w:ind w:left="1080"/>
        <w:rPr>
          <w:rFonts w:ascii="Nobel Book" w:eastAsia="MS Mincho" w:hAnsi="Nobel Book"/>
          <w:i/>
          <w:iCs/>
          <w:sz w:val="22"/>
          <w:szCs w:val="22"/>
        </w:rPr>
      </w:pPr>
    </w:p>
    <w:p w14:paraId="74339283" w14:textId="5EF63EA5" w:rsidR="00285016" w:rsidRPr="005B1F4F" w:rsidRDefault="009E472F" w:rsidP="00FD70CB">
      <w:pPr>
        <w:pStyle w:val="ListParagraph"/>
        <w:numPr>
          <w:ilvl w:val="0"/>
          <w:numId w:val="6"/>
        </w:numPr>
        <w:rPr>
          <w:rFonts w:ascii="Nobel Book" w:eastAsia="MS Mincho" w:hAnsi="Nobel Book"/>
          <w:i/>
          <w:iCs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>Review per</w:t>
      </w:r>
      <w:r w:rsidR="00A07751" w:rsidRPr="005B1F4F">
        <w:rPr>
          <w:rFonts w:ascii="Nobel Book" w:eastAsia="MS Mincho" w:hAnsi="Nobel Book"/>
          <w:sz w:val="22"/>
          <w:szCs w:val="22"/>
        </w:rPr>
        <w:t>m</w:t>
      </w:r>
      <w:r w:rsidRPr="005B1F4F">
        <w:rPr>
          <w:rFonts w:ascii="Nobel Book" w:eastAsia="MS Mincho" w:hAnsi="Nobel Book"/>
          <w:sz w:val="22"/>
          <w:szCs w:val="22"/>
        </w:rPr>
        <w:t>itting report.</w:t>
      </w:r>
      <w:r w:rsidR="00D80D94" w:rsidRPr="005B1F4F">
        <w:rPr>
          <w:rFonts w:ascii="Nobel Book" w:eastAsia="MS Mincho" w:hAnsi="Nobel Book"/>
          <w:sz w:val="22"/>
          <w:szCs w:val="22"/>
        </w:rPr>
        <w:t xml:space="preserve"> </w:t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 xml:space="preserve">Scot Byrd, </w:t>
      </w:r>
      <w:proofErr w:type="gramStart"/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>CAO</w:t>
      </w:r>
      <w:proofErr w:type="gramEnd"/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5B1F4F" w:rsidRDefault="00D80D94" w:rsidP="00D80D94">
      <w:pPr>
        <w:pStyle w:val="ListParagraph"/>
        <w:ind w:left="5040"/>
        <w:rPr>
          <w:rFonts w:ascii="Nobel Book" w:eastAsia="MS Mincho" w:hAnsi="Nobel Book"/>
          <w:i/>
          <w:iCs/>
          <w:sz w:val="22"/>
          <w:szCs w:val="22"/>
        </w:rPr>
      </w:pPr>
      <w:r w:rsidRPr="005B1F4F">
        <w:rPr>
          <w:rFonts w:ascii="Nobel Book" w:eastAsia="MS Mincho" w:hAnsi="Nobel Book"/>
          <w:i/>
          <w:iCs/>
          <w:sz w:val="22"/>
          <w:szCs w:val="22"/>
        </w:rPr>
        <w:t>City of Gonzales</w:t>
      </w:r>
    </w:p>
    <w:p w14:paraId="35057E8D" w14:textId="57F06047" w:rsidR="00004955" w:rsidRPr="005B1F4F" w:rsidRDefault="00004955" w:rsidP="00FD70CB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>Open discussion</w:t>
      </w:r>
      <w:r w:rsidR="00736368" w:rsidRPr="005B1F4F">
        <w:rPr>
          <w:rFonts w:ascii="Nobel Book" w:eastAsia="MS Mincho" w:hAnsi="Nobel Book"/>
          <w:sz w:val="22"/>
          <w:szCs w:val="22"/>
        </w:rPr>
        <w:t>.</w:t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>120 S. Irma Blvd.</w:t>
      </w:r>
    </w:p>
    <w:p w14:paraId="6F23D456" w14:textId="1367A242" w:rsidR="00736368" w:rsidRPr="005B1F4F" w:rsidRDefault="00D80D94" w:rsidP="00D80D94">
      <w:pPr>
        <w:ind w:left="5040"/>
        <w:rPr>
          <w:rFonts w:ascii="Nobel Book" w:eastAsia="MS Mincho" w:hAnsi="Nobel Book"/>
          <w:i/>
          <w:iCs/>
          <w:sz w:val="22"/>
          <w:szCs w:val="22"/>
        </w:rPr>
      </w:pPr>
      <w:r w:rsidRPr="005B1F4F">
        <w:rPr>
          <w:rFonts w:ascii="Nobel Book" w:eastAsia="MS Mincho" w:hAnsi="Nobel Book"/>
          <w:i/>
          <w:iCs/>
          <w:sz w:val="22"/>
          <w:szCs w:val="22"/>
        </w:rPr>
        <w:t>Gonzales, LA  70737</w:t>
      </w:r>
    </w:p>
    <w:p w14:paraId="59827F48" w14:textId="0E92D985" w:rsidR="003435EE" w:rsidRPr="005B1F4F" w:rsidRDefault="00004955" w:rsidP="00FD70CB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>Adjourn.</w:t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>(225) 647-2841</w:t>
      </w:r>
      <w:r w:rsidR="003435EE" w:rsidRPr="005B1F4F">
        <w:rPr>
          <w:rFonts w:ascii="Nobel Book" w:eastAsia="MS Mincho" w:hAnsi="Nobel Book"/>
          <w:i/>
          <w:iCs/>
          <w:sz w:val="22"/>
          <w:szCs w:val="22"/>
        </w:rPr>
        <w:tab/>
      </w:r>
      <w:r w:rsidR="003435EE" w:rsidRPr="005B1F4F">
        <w:rPr>
          <w:rFonts w:ascii="Nobel Book" w:eastAsia="MS Mincho" w:hAnsi="Nobel Book"/>
          <w:sz w:val="22"/>
          <w:szCs w:val="22"/>
        </w:rPr>
        <w:tab/>
      </w:r>
      <w:r w:rsidR="003435EE" w:rsidRPr="005B1F4F">
        <w:rPr>
          <w:rFonts w:ascii="Nobel Book" w:eastAsia="MS Mincho" w:hAnsi="Nobel Book"/>
          <w:sz w:val="22"/>
          <w:szCs w:val="22"/>
        </w:rPr>
        <w:tab/>
      </w:r>
      <w:r w:rsidR="003435EE" w:rsidRPr="005B1F4F">
        <w:rPr>
          <w:rFonts w:ascii="Nobel Book" w:eastAsia="MS Mincho" w:hAnsi="Nobel Book"/>
          <w:sz w:val="22"/>
          <w:szCs w:val="22"/>
        </w:rPr>
        <w:tab/>
      </w:r>
    </w:p>
    <w:p w14:paraId="7E59CA5D" w14:textId="77777777" w:rsidR="003435EE" w:rsidRPr="005B1F4F" w:rsidRDefault="003435EE" w:rsidP="003435EE">
      <w:pPr>
        <w:ind w:left="720"/>
        <w:rPr>
          <w:rFonts w:ascii="Nobel Book" w:eastAsia="MS Mincho" w:hAnsi="Nobel Book"/>
          <w:sz w:val="22"/>
          <w:szCs w:val="22"/>
        </w:rPr>
      </w:pPr>
    </w:p>
    <w:p w14:paraId="55B5507D" w14:textId="77777777" w:rsidR="003435EE" w:rsidRPr="005B1F4F" w:rsidRDefault="003435EE" w:rsidP="003435EE">
      <w:pPr>
        <w:ind w:left="720"/>
        <w:rPr>
          <w:rFonts w:ascii="Nobel Book" w:eastAsia="MS Mincho" w:hAnsi="Nobel Book"/>
          <w:sz w:val="22"/>
          <w:szCs w:val="22"/>
        </w:rPr>
      </w:pPr>
    </w:p>
    <w:p w14:paraId="7E513526" w14:textId="5BB6DE33" w:rsidR="003435EE" w:rsidRPr="005B1F4F" w:rsidRDefault="003435EE" w:rsidP="00D80D94">
      <w:pPr>
        <w:ind w:left="720"/>
        <w:rPr>
          <w:rFonts w:ascii="Nobel Book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 w:rsidRPr="005B1F4F">
        <w:rPr>
          <w:rFonts w:ascii="Nobel Book" w:eastAsia="MS Mincho" w:hAnsi="Nobel Book"/>
          <w:sz w:val="22"/>
          <w:szCs w:val="22"/>
        </w:rPr>
        <w:t>Delattore</w:t>
      </w:r>
      <w:proofErr w:type="spellEnd"/>
      <w:r w:rsidRPr="005B1F4F">
        <w:rPr>
          <w:rFonts w:ascii="Nobel Book" w:eastAsia="MS Mincho" w:hAnsi="Nobel Book"/>
          <w:sz w:val="22"/>
          <w:szCs w:val="22"/>
        </w:rPr>
        <w:t xml:space="preserve"> at (225) 647-9549 describing the assistance that is necessary.</w:t>
      </w:r>
    </w:p>
    <w:sectPr w:rsidR="003435EE" w:rsidRPr="005B1F4F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bel Book">
    <w:panose1 w:val="02000603030000020004"/>
    <w:charset w:val="00"/>
    <w:family w:val="modern"/>
    <w:notTrueType/>
    <w:pitch w:val="variable"/>
    <w:sig w:usb0="800000AF" w:usb1="5000204A" w:usb2="00000000" w:usb3="00000000" w:csb0="00000001" w:csb1="00000000"/>
  </w:font>
  <w:font w:name="Nobel Regular">
    <w:panose1 w:val="02000603030000020004"/>
    <w:charset w:val="00"/>
    <w:family w:val="modern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9F715A"/>
    <w:multiLevelType w:val="hybridMultilevel"/>
    <w:tmpl w:val="2D1AC3A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6115CD5"/>
    <w:multiLevelType w:val="hybridMultilevel"/>
    <w:tmpl w:val="97CE56CA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7"/>
  </w:num>
  <w:num w:numId="2" w16cid:durableId="1281840463">
    <w:abstractNumId w:val="28"/>
  </w:num>
  <w:num w:numId="3" w16cid:durableId="1062873904">
    <w:abstractNumId w:val="2"/>
  </w:num>
  <w:num w:numId="4" w16cid:durableId="255709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6"/>
  </w:num>
  <w:num w:numId="6" w16cid:durableId="1821266328">
    <w:abstractNumId w:val="25"/>
  </w:num>
  <w:num w:numId="7" w16cid:durableId="2135637207">
    <w:abstractNumId w:val="9"/>
  </w:num>
  <w:num w:numId="8" w16cid:durableId="746194379">
    <w:abstractNumId w:val="43"/>
  </w:num>
  <w:num w:numId="9" w16cid:durableId="530799352">
    <w:abstractNumId w:val="39"/>
  </w:num>
  <w:num w:numId="10" w16cid:durableId="1298532052">
    <w:abstractNumId w:val="5"/>
  </w:num>
  <w:num w:numId="11" w16cid:durableId="707295978">
    <w:abstractNumId w:val="15"/>
  </w:num>
  <w:num w:numId="12" w16cid:durableId="372850453">
    <w:abstractNumId w:val="21"/>
  </w:num>
  <w:num w:numId="13" w16cid:durableId="2012291189">
    <w:abstractNumId w:val="24"/>
  </w:num>
  <w:num w:numId="14" w16cid:durableId="1102261132">
    <w:abstractNumId w:val="6"/>
  </w:num>
  <w:num w:numId="15" w16cid:durableId="1568496304">
    <w:abstractNumId w:val="14"/>
  </w:num>
  <w:num w:numId="16" w16cid:durableId="765614044">
    <w:abstractNumId w:val="16"/>
  </w:num>
  <w:num w:numId="17" w16cid:durableId="28457935">
    <w:abstractNumId w:val="31"/>
  </w:num>
  <w:num w:numId="18" w16cid:durableId="810484320">
    <w:abstractNumId w:val="20"/>
  </w:num>
  <w:num w:numId="19" w16cid:durableId="419835293">
    <w:abstractNumId w:val="36"/>
  </w:num>
  <w:num w:numId="20" w16cid:durableId="1932740977">
    <w:abstractNumId w:val="0"/>
  </w:num>
  <w:num w:numId="21" w16cid:durableId="2106723069">
    <w:abstractNumId w:val="23"/>
  </w:num>
  <w:num w:numId="22" w16cid:durableId="914971845">
    <w:abstractNumId w:val="35"/>
  </w:num>
  <w:num w:numId="23" w16cid:durableId="958603475">
    <w:abstractNumId w:val="17"/>
  </w:num>
  <w:num w:numId="24" w16cid:durableId="793448931">
    <w:abstractNumId w:val="11"/>
  </w:num>
  <w:num w:numId="25" w16cid:durableId="1095202482">
    <w:abstractNumId w:val="18"/>
  </w:num>
  <w:num w:numId="26" w16cid:durableId="1423910933">
    <w:abstractNumId w:val="7"/>
  </w:num>
  <w:num w:numId="27" w16cid:durableId="1345278933">
    <w:abstractNumId w:val="40"/>
  </w:num>
  <w:num w:numId="28" w16cid:durableId="1589268418">
    <w:abstractNumId w:val="44"/>
  </w:num>
  <w:num w:numId="29" w16cid:durableId="864828352">
    <w:abstractNumId w:val="12"/>
  </w:num>
  <w:num w:numId="30" w16cid:durableId="1606620773">
    <w:abstractNumId w:val="32"/>
  </w:num>
  <w:num w:numId="31" w16cid:durableId="540095388">
    <w:abstractNumId w:val="42"/>
  </w:num>
  <w:num w:numId="32" w16cid:durableId="1745032032">
    <w:abstractNumId w:val="19"/>
  </w:num>
  <w:num w:numId="33" w16cid:durableId="2080519959">
    <w:abstractNumId w:val="45"/>
  </w:num>
  <w:num w:numId="34" w16cid:durableId="938178021">
    <w:abstractNumId w:val="29"/>
  </w:num>
  <w:num w:numId="35" w16cid:durableId="1795293431">
    <w:abstractNumId w:val="22"/>
  </w:num>
  <w:num w:numId="36" w16cid:durableId="280235080">
    <w:abstractNumId w:val="33"/>
  </w:num>
  <w:num w:numId="37" w16cid:durableId="688875086">
    <w:abstractNumId w:val="34"/>
  </w:num>
  <w:num w:numId="38" w16cid:durableId="1551458735">
    <w:abstractNumId w:val="8"/>
  </w:num>
  <w:num w:numId="39" w16cid:durableId="1908149072">
    <w:abstractNumId w:val="10"/>
  </w:num>
  <w:num w:numId="40" w16cid:durableId="1519343189">
    <w:abstractNumId w:val="4"/>
  </w:num>
  <w:num w:numId="41" w16cid:durableId="1602493157">
    <w:abstractNumId w:val="1"/>
  </w:num>
  <w:num w:numId="42" w16cid:durableId="778333452">
    <w:abstractNumId w:val="46"/>
  </w:num>
  <w:num w:numId="43" w16cid:durableId="1601446017">
    <w:abstractNumId w:val="27"/>
  </w:num>
  <w:num w:numId="44" w16cid:durableId="286351556">
    <w:abstractNumId w:val="41"/>
  </w:num>
  <w:num w:numId="45" w16cid:durableId="1348560499">
    <w:abstractNumId w:val="13"/>
  </w:num>
  <w:num w:numId="46" w16cid:durableId="387218847">
    <w:abstractNumId w:val="38"/>
  </w:num>
  <w:num w:numId="47" w16cid:durableId="1537279788">
    <w:abstractNumId w:val="30"/>
  </w:num>
  <w:num w:numId="48" w16cid:durableId="1811284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76492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30E7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124D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17A66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B1283"/>
    <w:rsid w:val="005B1F4F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41CFE"/>
    <w:rsid w:val="00654680"/>
    <w:rsid w:val="00670D4F"/>
    <w:rsid w:val="00673D4B"/>
    <w:rsid w:val="006761D2"/>
    <w:rsid w:val="00677907"/>
    <w:rsid w:val="00681D11"/>
    <w:rsid w:val="006A26DE"/>
    <w:rsid w:val="006A3287"/>
    <w:rsid w:val="006A4569"/>
    <w:rsid w:val="006B3123"/>
    <w:rsid w:val="006C050A"/>
    <w:rsid w:val="006D0C81"/>
    <w:rsid w:val="006D290C"/>
    <w:rsid w:val="006E530D"/>
    <w:rsid w:val="006F6474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9791D"/>
    <w:rsid w:val="007B2900"/>
    <w:rsid w:val="007B5CAA"/>
    <w:rsid w:val="007B5EF0"/>
    <w:rsid w:val="007C6213"/>
    <w:rsid w:val="007C7ED9"/>
    <w:rsid w:val="007D0A08"/>
    <w:rsid w:val="007D2A35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E0998"/>
    <w:rsid w:val="008F5BA8"/>
    <w:rsid w:val="008F5EB7"/>
    <w:rsid w:val="00922638"/>
    <w:rsid w:val="009231BF"/>
    <w:rsid w:val="009246FA"/>
    <w:rsid w:val="00954EC8"/>
    <w:rsid w:val="0096504F"/>
    <w:rsid w:val="00972042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644E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AF6FD8"/>
    <w:rsid w:val="00B01BB1"/>
    <w:rsid w:val="00B118E2"/>
    <w:rsid w:val="00B1485B"/>
    <w:rsid w:val="00B1668A"/>
    <w:rsid w:val="00B21ACB"/>
    <w:rsid w:val="00B22FF0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76F7A"/>
    <w:rsid w:val="00B8546A"/>
    <w:rsid w:val="00B9209B"/>
    <w:rsid w:val="00BB3493"/>
    <w:rsid w:val="00BB3871"/>
    <w:rsid w:val="00BD6E9D"/>
    <w:rsid w:val="00BE1BA3"/>
    <w:rsid w:val="00BE2D8F"/>
    <w:rsid w:val="00BE385E"/>
    <w:rsid w:val="00BE580D"/>
    <w:rsid w:val="00BF43FE"/>
    <w:rsid w:val="00BF4682"/>
    <w:rsid w:val="00C00FA3"/>
    <w:rsid w:val="00C07C5D"/>
    <w:rsid w:val="00C2032B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2E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347C1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310C1"/>
    <w:rsid w:val="00F43EB3"/>
    <w:rsid w:val="00F868CC"/>
    <w:rsid w:val="00F87005"/>
    <w:rsid w:val="00F91642"/>
    <w:rsid w:val="00FA1CD0"/>
    <w:rsid w:val="00FA2383"/>
    <w:rsid w:val="00FA3DA4"/>
    <w:rsid w:val="00FA53CB"/>
    <w:rsid w:val="00FA5F43"/>
    <w:rsid w:val="00FA68FD"/>
    <w:rsid w:val="00FA7D12"/>
    <w:rsid w:val="00FB04AC"/>
    <w:rsid w:val="00FB7DEA"/>
    <w:rsid w:val="00FC5D22"/>
    <w:rsid w:val="00FD27AA"/>
    <w:rsid w:val="00FD70CB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3</cp:revision>
  <cp:lastPrinted>2023-12-13T17:03:00Z</cp:lastPrinted>
  <dcterms:created xsi:type="dcterms:W3CDTF">2024-02-17T22:42:00Z</dcterms:created>
  <dcterms:modified xsi:type="dcterms:W3CDTF">2024-02-17T22:44:00Z</dcterms:modified>
</cp:coreProperties>
</file>